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1A" w:rsidRPr="002D3DD7" w:rsidRDefault="00F42966" w:rsidP="00E8251A">
      <w:pPr>
        <w:spacing w:after="0" w:line="240" w:lineRule="auto"/>
        <w:jc w:val="center"/>
        <w:rPr>
          <w:b/>
          <w:bCs/>
          <w:szCs w:val="28"/>
          <w:lang w:val="es-ES"/>
        </w:rPr>
      </w:pPr>
      <w:r w:rsidRPr="002D3DD7">
        <w:rPr>
          <w:b/>
          <w:bCs/>
          <w:szCs w:val="28"/>
          <w:lang w:val="es-ES"/>
        </w:rPr>
        <w:t>Phụ lục</w:t>
      </w:r>
      <w:r w:rsidR="00E8251A" w:rsidRPr="002D3DD7">
        <w:rPr>
          <w:b/>
          <w:bCs/>
          <w:szCs w:val="28"/>
          <w:lang w:val="es-ES"/>
        </w:rPr>
        <w:t xml:space="preserve"> </w:t>
      </w:r>
      <w:r w:rsidR="00731CF8">
        <w:rPr>
          <w:b/>
          <w:bCs/>
          <w:szCs w:val="28"/>
          <w:lang w:val="es-ES"/>
        </w:rPr>
        <w:t>9</w:t>
      </w:r>
    </w:p>
    <w:p w:rsidR="00010F7E" w:rsidRPr="00B32EE4" w:rsidRDefault="00C204C1" w:rsidP="00C204C1">
      <w:pPr>
        <w:spacing w:after="0" w:line="240" w:lineRule="auto"/>
        <w:jc w:val="center"/>
        <w:rPr>
          <w:b/>
          <w:bCs/>
          <w:szCs w:val="28"/>
          <w:lang w:val="es-ES"/>
        </w:rPr>
      </w:pPr>
      <w:r w:rsidRPr="00B54035">
        <w:rPr>
          <w:b/>
          <w:bCs/>
          <w:szCs w:val="28"/>
        </w:rPr>
        <w:t>Danh mục kỹ thuật chuyên môn khám bệnh, chữa bệnh</w:t>
      </w:r>
      <w:r w:rsidRPr="00B32EE4">
        <w:rPr>
          <w:b/>
          <w:bCs/>
          <w:szCs w:val="28"/>
          <w:lang w:val="es-ES"/>
        </w:rPr>
        <w:t xml:space="preserve"> </w:t>
      </w:r>
    </w:p>
    <w:p w:rsidR="00C204C1" w:rsidRPr="00B54035" w:rsidRDefault="00C204C1" w:rsidP="00C204C1">
      <w:pPr>
        <w:spacing w:after="0" w:line="240" w:lineRule="auto"/>
        <w:jc w:val="center"/>
        <w:rPr>
          <w:b/>
          <w:bCs/>
          <w:szCs w:val="28"/>
        </w:rPr>
      </w:pPr>
      <w:r w:rsidRPr="00B32EE4">
        <w:rPr>
          <w:b/>
          <w:bCs/>
          <w:szCs w:val="28"/>
          <w:lang w:val="es-ES"/>
        </w:rPr>
        <w:t>của</w:t>
      </w:r>
      <w:r w:rsidRPr="00B54035">
        <w:rPr>
          <w:b/>
          <w:bCs/>
          <w:szCs w:val="28"/>
        </w:rPr>
        <w:t xml:space="preserve"> </w:t>
      </w:r>
      <w:r w:rsidR="00731CF8">
        <w:rPr>
          <w:b/>
          <w:bCs/>
          <w:szCs w:val="28"/>
          <w:lang w:val="es-ES"/>
        </w:rPr>
        <w:t>Kỹ thuật viên</w:t>
      </w:r>
      <w:r w:rsidRPr="00B54035">
        <w:rPr>
          <w:b/>
          <w:bCs/>
          <w:szCs w:val="28"/>
        </w:rPr>
        <w:t xml:space="preserve"> </w:t>
      </w:r>
    </w:p>
    <w:p w:rsidR="00E8251A" w:rsidRPr="002D3DD7" w:rsidRDefault="00E8251A" w:rsidP="00E8251A">
      <w:pPr>
        <w:spacing w:after="0" w:line="240" w:lineRule="auto"/>
        <w:jc w:val="center"/>
        <w:rPr>
          <w:i/>
          <w:iCs/>
          <w:szCs w:val="28"/>
        </w:rPr>
      </w:pPr>
      <w:r w:rsidRPr="002D3DD7">
        <w:rPr>
          <w:i/>
          <w:iCs/>
          <w:szCs w:val="28"/>
        </w:rPr>
        <w:t>(Ban hành kèm theo Thông tư số ….. /20</w:t>
      </w:r>
      <w:r w:rsidR="006D656C" w:rsidRPr="006D656C">
        <w:rPr>
          <w:i/>
          <w:iCs/>
          <w:szCs w:val="28"/>
        </w:rPr>
        <w:t>23</w:t>
      </w:r>
      <w:r w:rsidRPr="002D3DD7">
        <w:rPr>
          <w:i/>
          <w:iCs/>
          <w:szCs w:val="28"/>
        </w:rPr>
        <w:t>/TT - BYT của Bộ trưởng Bộ Y tế)</w:t>
      </w:r>
    </w:p>
    <w:p w:rsidR="00B12429" w:rsidRPr="00B32EE4" w:rsidRDefault="00B12429" w:rsidP="00B54035">
      <w:pPr>
        <w:jc w:val="both"/>
        <w:rPr>
          <w:i/>
          <w:sz w:val="2"/>
          <w:szCs w:val="24"/>
          <w:lang w:val="es-ES"/>
        </w:rPr>
      </w:pPr>
      <w:bookmarkStart w:id="0" w:name="chuong_pl_1_name"/>
    </w:p>
    <w:p w:rsidR="00731CF8" w:rsidRPr="00CF24A1" w:rsidRDefault="00731CF8" w:rsidP="008E3328">
      <w:pPr>
        <w:pStyle w:val="ListParagraph"/>
        <w:numPr>
          <w:ilvl w:val="0"/>
          <w:numId w:val="1"/>
        </w:numPr>
        <w:spacing w:before="120" w:after="0"/>
        <w:jc w:val="both"/>
        <w:rPr>
          <w:b/>
          <w:lang w:val="es-ES"/>
        </w:rPr>
      </w:pPr>
      <w:bookmarkStart w:id="1" w:name="_GoBack"/>
      <w:bookmarkEnd w:id="0"/>
      <w:bookmarkEnd w:id="1"/>
      <w:r w:rsidRPr="00CF24A1">
        <w:rPr>
          <w:b/>
          <w:lang w:val="es-ES"/>
        </w:rPr>
        <w:t>Kỹ thuật viên Chẩn đoán hình ảnh</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8008"/>
      </w:tblGrid>
      <w:tr w:rsidR="00731CF8" w:rsidRPr="00731CF8" w:rsidTr="00CF24A1">
        <w:trPr>
          <w:trHeight w:val="330"/>
        </w:trPr>
        <w:tc>
          <w:tcPr>
            <w:tcW w:w="923" w:type="dxa"/>
            <w:shd w:val="clear" w:color="auto" w:fill="auto"/>
            <w:vAlign w:val="center"/>
          </w:tcPr>
          <w:p w:rsidR="00731CF8" w:rsidRPr="00731CF8" w:rsidRDefault="00731CF8" w:rsidP="00731CF8">
            <w:pPr>
              <w:spacing w:after="0" w:line="240" w:lineRule="auto"/>
              <w:jc w:val="center"/>
              <w:rPr>
                <w:b/>
                <w:bCs/>
                <w:color w:val="000000"/>
                <w:sz w:val="24"/>
                <w:szCs w:val="24"/>
              </w:rPr>
            </w:pPr>
          </w:p>
        </w:tc>
        <w:tc>
          <w:tcPr>
            <w:tcW w:w="8008" w:type="dxa"/>
            <w:shd w:val="clear" w:color="auto" w:fill="auto"/>
            <w:vAlign w:val="center"/>
          </w:tcPr>
          <w:p w:rsidR="00731CF8" w:rsidRPr="00731CF8" w:rsidRDefault="00CF24A1" w:rsidP="00CF24A1">
            <w:pPr>
              <w:spacing w:after="0" w:line="240" w:lineRule="auto"/>
              <w:rPr>
                <w:b/>
                <w:bCs/>
                <w:color w:val="000000"/>
                <w:sz w:val="24"/>
                <w:szCs w:val="24"/>
              </w:rPr>
            </w:pPr>
            <w:r w:rsidRPr="00FB7F6A">
              <w:rPr>
                <w:bCs/>
                <w:color w:val="000000"/>
                <w:sz w:val="24"/>
                <w:szCs w:val="24"/>
              </w:rPr>
              <w:t>XVII. ĐIỆN QUANG</w:t>
            </w:r>
          </w:p>
        </w:tc>
      </w:tr>
      <w:tr w:rsidR="00CF24A1" w:rsidRPr="00731CF8" w:rsidTr="00731CF8">
        <w:trPr>
          <w:trHeight w:val="330"/>
        </w:trPr>
        <w:tc>
          <w:tcPr>
            <w:tcW w:w="923" w:type="dxa"/>
            <w:shd w:val="clear" w:color="auto" w:fill="auto"/>
            <w:vAlign w:val="center"/>
          </w:tcPr>
          <w:p w:rsidR="00CF24A1" w:rsidRPr="00731CF8" w:rsidRDefault="00CF24A1" w:rsidP="00A90B6E">
            <w:pPr>
              <w:spacing w:after="0" w:line="240" w:lineRule="auto"/>
              <w:jc w:val="center"/>
              <w:rPr>
                <w:b/>
                <w:bCs/>
                <w:color w:val="000000"/>
                <w:sz w:val="24"/>
                <w:szCs w:val="24"/>
              </w:rPr>
            </w:pPr>
            <w:r w:rsidRPr="00731CF8">
              <w:rPr>
                <w:b/>
                <w:bCs/>
                <w:color w:val="000000"/>
                <w:sz w:val="24"/>
                <w:szCs w:val="24"/>
              </w:rPr>
              <w:t>TT</w:t>
            </w:r>
          </w:p>
        </w:tc>
        <w:tc>
          <w:tcPr>
            <w:tcW w:w="8008" w:type="dxa"/>
            <w:shd w:val="clear" w:color="auto" w:fill="auto"/>
            <w:vAlign w:val="center"/>
          </w:tcPr>
          <w:p w:rsidR="00CF24A1" w:rsidRPr="00731CF8" w:rsidRDefault="00CF24A1" w:rsidP="00A90B6E">
            <w:pPr>
              <w:spacing w:after="0" w:line="240" w:lineRule="auto"/>
              <w:jc w:val="center"/>
              <w:rPr>
                <w:b/>
                <w:bCs/>
                <w:color w:val="000000"/>
                <w:sz w:val="24"/>
                <w:szCs w:val="24"/>
              </w:rPr>
            </w:pPr>
            <w:r w:rsidRPr="00731CF8">
              <w:rPr>
                <w:b/>
                <w:bCs/>
                <w:color w:val="000000"/>
                <w:sz w:val="24"/>
                <w:szCs w:val="24"/>
              </w:rPr>
              <w:t>DANH MỤC KỸ THUẬT</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b/>
                <w:bCs/>
                <w:color w:val="000000"/>
                <w:sz w:val="24"/>
                <w:szCs w:val="24"/>
              </w:rPr>
            </w:pPr>
            <w:r w:rsidRPr="00731CF8">
              <w:rPr>
                <w:b/>
                <w:bCs/>
                <w:color w:val="000000"/>
                <w:sz w:val="24"/>
                <w:szCs w:val="24"/>
              </w:rPr>
              <w:t> </w:t>
            </w: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A. SIÊU ÂM CHẨN ĐOÁN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b/>
                <w:bCs/>
                <w:color w:val="000000"/>
                <w:sz w:val="24"/>
                <w:szCs w:val="24"/>
              </w:rPr>
            </w:pPr>
            <w:r w:rsidRPr="00731CF8">
              <w:rPr>
                <w:b/>
                <w:bCs/>
                <w:color w:val="000000"/>
                <w:sz w:val="24"/>
                <w:szCs w:val="24"/>
              </w:rPr>
              <w:t> </w:t>
            </w: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1. Siêu âm đầu, cổ</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tuyến giáp</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các tuyến nước bọt</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cơ phần mềm vùng cổ mặt</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hạch vùng cổ</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đàn hồi nhu mô tuyến giáp</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hốc mắt</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qua thóp</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nhãn cầu</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Doppler hốc mắt</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Doppler u tuyến, hạch vùng cổ</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11</w:t>
            </w:r>
          </w:p>
        </w:tc>
        <w:tc>
          <w:tcPr>
            <w:tcW w:w="8008" w:type="dxa"/>
            <w:shd w:val="clear" w:color="auto" w:fill="auto"/>
            <w:vAlign w:val="center"/>
          </w:tcPr>
          <w:p w:rsidR="00CF24A1" w:rsidRPr="00731CF8" w:rsidRDefault="00CF24A1" w:rsidP="00731CF8">
            <w:pPr>
              <w:spacing w:after="0" w:line="240" w:lineRule="auto"/>
              <w:rPr>
                <w:color w:val="000000"/>
                <w:sz w:val="24"/>
                <w:szCs w:val="24"/>
              </w:rPr>
            </w:pPr>
            <w:r w:rsidRPr="00731CF8">
              <w:rPr>
                <w:color w:val="000000"/>
                <w:sz w:val="24"/>
                <w:szCs w:val="24"/>
              </w:rPr>
              <w:t>Siêu âm Doppler màu mạch máu tuyến giáp</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b/>
                <w:bCs/>
                <w:color w:val="000000"/>
                <w:sz w:val="24"/>
                <w:szCs w:val="24"/>
              </w:rPr>
            </w:pPr>
            <w:r w:rsidRPr="00731CF8">
              <w:rPr>
                <w:b/>
                <w:bCs/>
                <w:color w:val="000000"/>
                <w:sz w:val="24"/>
                <w:szCs w:val="24"/>
              </w:rPr>
              <w:t> </w:t>
            </w: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2. Siêu âm vùng ngực</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màng phổi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thành ngực (cơ, phần mềm thành ngực)</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các khối u phổi ngoại vi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lang w:val="fr-FR"/>
              </w:rPr>
            </w:pPr>
            <w:r w:rsidRPr="00731CF8">
              <w:rPr>
                <w:color w:val="000000"/>
                <w:sz w:val="24"/>
                <w:szCs w:val="24"/>
                <w:lang w:val="fr-FR"/>
              </w:rPr>
              <w:t>Siêu âm nội soi qua thực quản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b/>
                <w:bCs/>
                <w:color w:val="000000"/>
                <w:sz w:val="24"/>
                <w:szCs w:val="24"/>
                <w:lang w:val="fr-FR"/>
              </w:rPr>
            </w:pPr>
            <w:r w:rsidRPr="00731CF8">
              <w:rPr>
                <w:b/>
                <w:bCs/>
                <w:color w:val="000000"/>
                <w:sz w:val="24"/>
                <w:szCs w:val="24"/>
                <w:lang w:val="fr-FR"/>
              </w:rPr>
              <w:t> </w:t>
            </w: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3. Siêu âm ổ bụng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ổ bung (gan mật, tụy, lách, thận, bàng quang)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hệ tiết niệu (thận, tuyến thượng thận, bàng quang, tiền liệt tuyến)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tiền liệt tuyến qua trực tràng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tử cung phần phụ</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ống tiêu hóa (dạ dày, ruột non, đại tràng)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thai (thai, nhau thai, nước ối)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Doppler các khối u trong ổ bụng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Doppler gan lách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23</w:t>
            </w:r>
          </w:p>
        </w:tc>
        <w:tc>
          <w:tcPr>
            <w:tcW w:w="8008" w:type="dxa"/>
            <w:shd w:val="clear" w:color="auto" w:fill="auto"/>
            <w:vAlign w:val="center"/>
          </w:tcPr>
          <w:p w:rsidR="00CF24A1" w:rsidRPr="00731CF8" w:rsidRDefault="00CF24A1" w:rsidP="00731CF8">
            <w:pPr>
              <w:spacing w:after="0" w:line="240" w:lineRule="auto"/>
              <w:rPr>
                <w:color w:val="000000"/>
                <w:sz w:val="24"/>
                <w:szCs w:val="24"/>
              </w:rPr>
            </w:pPr>
            <w:r w:rsidRPr="00731CF8">
              <w:rPr>
                <w:color w:val="000000"/>
                <w:sz w:val="24"/>
                <w:szCs w:val="24"/>
              </w:rPr>
              <w:t>Siêu âm Doppler gan ghép</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24</w:t>
            </w:r>
          </w:p>
        </w:tc>
        <w:tc>
          <w:tcPr>
            <w:tcW w:w="8008" w:type="dxa"/>
            <w:shd w:val="clear" w:color="auto" w:fill="auto"/>
            <w:vAlign w:val="center"/>
          </w:tcPr>
          <w:p w:rsidR="00CF24A1" w:rsidRPr="00731CF8" w:rsidRDefault="00CF24A1" w:rsidP="00731CF8">
            <w:pPr>
              <w:spacing w:after="0" w:line="240" w:lineRule="auto"/>
              <w:rPr>
                <w:color w:val="000000"/>
                <w:sz w:val="24"/>
                <w:szCs w:val="24"/>
              </w:rPr>
            </w:pPr>
            <w:r w:rsidRPr="00731CF8">
              <w:rPr>
                <w:color w:val="000000"/>
                <w:sz w:val="24"/>
                <w:szCs w:val="24"/>
              </w:rPr>
              <w:t>Siêu âm Doppler thận ghép</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25</w:t>
            </w:r>
          </w:p>
        </w:tc>
        <w:tc>
          <w:tcPr>
            <w:tcW w:w="8008" w:type="dxa"/>
            <w:shd w:val="clear" w:color="auto" w:fill="auto"/>
            <w:vAlign w:val="center"/>
          </w:tcPr>
          <w:p w:rsidR="00CF24A1" w:rsidRPr="00731CF8" w:rsidRDefault="00CF24A1" w:rsidP="00731CF8">
            <w:pPr>
              <w:spacing w:after="0" w:line="240" w:lineRule="auto"/>
              <w:rPr>
                <w:color w:val="000000"/>
                <w:sz w:val="24"/>
                <w:szCs w:val="24"/>
              </w:rPr>
            </w:pPr>
            <w:r w:rsidRPr="00731CF8">
              <w:rPr>
                <w:color w:val="000000"/>
                <w:sz w:val="24"/>
                <w:szCs w:val="24"/>
              </w:rPr>
              <w:t>Siêu âm Doppler các tạng ghép</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Doppler mạch máu ổ bụng (động mạch chủ, mạc treo tràng trên, thân tạng…)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Doppler động mạch thận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Doppler tử cung phần phụ</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Doppler thai nhi (thai, nhau thai, dây rốn, động mạch tử cung)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30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3D/4D khối 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3D/4D thai nhi</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Doppler tĩnh mạch chậu, chủ dưới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4. Siêu âm sản phụ khoa</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tử cung buồng trứng qua đường bụng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tử cung buồng trứng qua đường âm đạo</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Doppler tử cung, buồng trứng qua đường bụng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Doppler tử cung, buồng trứng qua đường âm đạo</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37</w:t>
            </w:r>
          </w:p>
        </w:tc>
        <w:tc>
          <w:tcPr>
            <w:tcW w:w="8008" w:type="dxa"/>
            <w:shd w:val="clear" w:color="auto" w:fill="auto"/>
            <w:vAlign w:val="center"/>
          </w:tcPr>
          <w:p w:rsidR="00CF24A1" w:rsidRPr="00731CF8" w:rsidRDefault="00CF24A1" w:rsidP="00731CF8">
            <w:pPr>
              <w:spacing w:after="0" w:line="240" w:lineRule="auto"/>
              <w:rPr>
                <w:color w:val="000000"/>
                <w:sz w:val="24"/>
                <w:szCs w:val="24"/>
              </w:rPr>
            </w:pPr>
            <w:r w:rsidRPr="00731CF8">
              <w:rPr>
                <w:color w:val="000000"/>
                <w:sz w:val="24"/>
                <w:szCs w:val="24"/>
              </w:rPr>
              <w:t>Siêu âm 3D/4D phần phụ</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thai nhi trong 3 tháng đầu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thai nhi trong 3 tháng giữa</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thai nhi trong 3 tháng cuối</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Doppler động mạch tử cung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Doppler thai nhi 3 tháng đầu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Doppler thai nhi 3 tháng giữa</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Doppler thai nhi 3 tháng cuối</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Cs/>
                <w:color w:val="000000"/>
                <w:sz w:val="24"/>
                <w:szCs w:val="24"/>
              </w:rPr>
            </w:pPr>
            <w:r w:rsidRPr="00731CF8">
              <w:rPr>
                <w:bCs/>
                <w:color w:val="000000"/>
                <w:sz w:val="24"/>
                <w:szCs w:val="24"/>
              </w:rPr>
              <w:t> </w:t>
            </w:r>
            <w:r w:rsidRPr="00731CF8">
              <w:rPr>
                <w:color w:val="000000"/>
                <w:sz w:val="24"/>
                <w:szCs w:val="24"/>
              </w:rPr>
              <w:t>45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3D/4D thai nhi</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tầm soát dị tật thai nhi</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5. Siêu âm cơ xương khớp</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khớp (gối, háng, khuỷu, cổ tay….)</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phần mềm (da, tổ chức dưới da, cơ….)</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bCs/>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6. Siêu âm tim, mạch máu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Doppler động mạch chi dưới</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50</w:t>
            </w:r>
          </w:p>
        </w:tc>
        <w:tc>
          <w:tcPr>
            <w:tcW w:w="8008" w:type="dxa"/>
            <w:shd w:val="clear" w:color="auto" w:fill="auto"/>
            <w:vAlign w:val="center"/>
          </w:tcPr>
          <w:p w:rsidR="00CF24A1" w:rsidRPr="00731CF8" w:rsidRDefault="00CF24A1" w:rsidP="00731CF8">
            <w:pPr>
              <w:spacing w:after="0" w:line="240" w:lineRule="auto"/>
              <w:rPr>
                <w:color w:val="000000"/>
                <w:sz w:val="24"/>
                <w:szCs w:val="24"/>
              </w:rPr>
            </w:pPr>
            <w:r w:rsidRPr="00731CF8">
              <w:rPr>
                <w:color w:val="000000"/>
                <w:sz w:val="24"/>
                <w:szCs w:val="24"/>
              </w:rPr>
              <w:t>Siêu âm Doppler tĩnh mạch chi dưới</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51</w:t>
            </w:r>
          </w:p>
        </w:tc>
        <w:tc>
          <w:tcPr>
            <w:tcW w:w="8008" w:type="dxa"/>
            <w:shd w:val="clear" w:color="auto" w:fill="auto"/>
            <w:vAlign w:val="center"/>
          </w:tcPr>
          <w:p w:rsidR="00CF24A1" w:rsidRPr="00731CF8" w:rsidRDefault="00CF24A1" w:rsidP="00731CF8">
            <w:pPr>
              <w:spacing w:after="0" w:line="240" w:lineRule="auto"/>
              <w:rPr>
                <w:color w:val="000000"/>
                <w:sz w:val="24"/>
                <w:szCs w:val="24"/>
              </w:rPr>
            </w:pPr>
            <w:r w:rsidRPr="00731CF8">
              <w:rPr>
                <w:color w:val="000000"/>
                <w:sz w:val="24"/>
                <w:szCs w:val="24"/>
              </w:rPr>
              <w:t>Siêu âm Doppler động mạch chi trên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52</w:t>
            </w:r>
          </w:p>
        </w:tc>
        <w:tc>
          <w:tcPr>
            <w:tcW w:w="8008" w:type="dxa"/>
            <w:shd w:val="clear" w:color="auto" w:fill="auto"/>
            <w:vAlign w:val="center"/>
          </w:tcPr>
          <w:p w:rsidR="00CF24A1" w:rsidRPr="00731CF8" w:rsidRDefault="00CF24A1" w:rsidP="00731CF8">
            <w:pPr>
              <w:spacing w:after="0" w:line="240" w:lineRule="auto"/>
              <w:rPr>
                <w:color w:val="000000"/>
                <w:sz w:val="24"/>
                <w:szCs w:val="24"/>
              </w:rPr>
            </w:pPr>
            <w:r w:rsidRPr="00731CF8">
              <w:rPr>
                <w:color w:val="000000"/>
                <w:sz w:val="24"/>
                <w:szCs w:val="24"/>
              </w:rPr>
              <w:t>Siêu âm Doppler tĩnh mạch chi trên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cầu nối động mạch tĩnh mạch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Siêu âm nội mạch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Doppler động mạch cảnh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56</w:t>
            </w:r>
          </w:p>
        </w:tc>
        <w:tc>
          <w:tcPr>
            <w:tcW w:w="8008" w:type="dxa"/>
            <w:shd w:val="clear" w:color="auto" w:fill="auto"/>
            <w:vAlign w:val="center"/>
          </w:tcPr>
          <w:p w:rsidR="00CF24A1" w:rsidRPr="00731CF8" w:rsidRDefault="00CF24A1" w:rsidP="00731CF8">
            <w:pPr>
              <w:spacing w:after="0" w:line="240" w:lineRule="auto"/>
              <w:rPr>
                <w:color w:val="000000"/>
                <w:sz w:val="24"/>
                <w:szCs w:val="24"/>
              </w:rPr>
            </w:pPr>
            <w:r w:rsidRPr="00731CF8">
              <w:rPr>
                <w:color w:val="000000"/>
                <w:sz w:val="24"/>
                <w:szCs w:val="24"/>
              </w:rPr>
              <w:t>Siêu âm Doppler xuyên sọ</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tim, màng tim qua thành ngục</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tim, màng tim qua thực quản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tim, mạch máu có cản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Doppler tim, van tim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3D/4D tim</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7. Siêu âm vú</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Cs/>
                <w:color w:val="000000"/>
                <w:sz w:val="24"/>
                <w:szCs w:val="24"/>
              </w:rPr>
            </w:pPr>
            <w:r w:rsidRPr="00731CF8">
              <w:rPr>
                <w:bCs/>
                <w:color w:val="000000"/>
                <w:sz w:val="24"/>
                <w:szCs w:val="24"/>
              </w:rPr>
              <w:t> </w:t>
            </w:r>
            <w:r w:rsidRPr="00731CF8">
              <w:rPr>
                <w:color w:val="000000"/>
                <w:sz w:val="24"/>
                <w:szCs w:val="24"/>
              </w:rPr>
              <w:t>62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tuyến vú hai bên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Doppler tuyến vú</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đàn hồi mô vú</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65</w:t>
            </w:r>
          </w:p>
        </w:tc>
        <w:tc>
          <w:tcPr>
            <w:tcW w:w="8008" w:type="dxa"/>
            <w:shd w:val="clear" w:color="auto" w:fill="auto"/>
            <w:vAlign w:val="center"/>
          </w:tcPr>
          <w:p w:rsidR="00CF24A1" w:rsidRPr="00731CF8" w:rsidRDefault="00CF24A1" w:rsidP="00731CF8">
            <w:pPr>
              <w:spacing w:after="0" w:line="240" w:lineRule="auto"/>
              <w:rPr>
                <w:color w:val="000000"/>
                <w:sz w:val="24"/>
                <w:szCs w:val="24"/>
              </w:rPr>
            </w:pPr>
            <w:r w:rsidRPr="00731CF8">
              <w:rPr>
                <w:color w:val="000000"/>
                <w:sz w:val="24"/>
                <w:szCs w:val="24"/>
              </w:rPr>
              <w:t>Siêu âm tuyến vú 3D</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8. Siêu âm bộ phận sinh dục nam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tinh hoàn hai bên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67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Doppler tinh hoàn, mào tinh hoàn hai bên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dương vật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Doppler dương vật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70</w:t>
            </w:r>
          </w:p>
        </w:tc>
        <w:tc>
          <w:tcPr>
            <w:tcW w:w="8008" w:type="dxa"/>
            <w:shd w:val="clear" w:color="auto" w:fill="auto"/>
            <w:vAlign w:val="center"/>
          </w:tcPr>
          <w:p w:rsidR="00CF24A1" w:rsidRPr="00731CF8" w:rsidRDefault="00CF24A1" w:rsidP="00731CF8">
            <w:pPr>
              <w:spacing w:after="0" w:line="240" w:lineRule="auto"/>
              <w:rPr>
                <w:color w:val="000000"/>
                <w:sz w:val="24"/>
                <w:szCs w:val="24"/>
              </w:rPr>
            </w:pPr>
            <w:r w:rsidRPr="00731CF8">
              <w:rPr>
                <w:color w:val="000000"/>
                <w:sz w:val="24"/>
                <w:szCs w:val="24"/>
              </w:rPr>
              <w:t>Siêu âm qua trực tràng khảo sát đường dẫn tinh, túi tinh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Cs/>
                <w:color w:val="000000"/>
                <w:sz w:val="24"/>
                <w:szCs w:val="24"/>
              </w:rPr>
            </w:pPr>
            <w:r w:rsidRPr="00731CF8">
              <w:rPr>
                <w:color w:val="000000"/>
                <w:sz w:val="24"/>
                <w:szCs w:val="24"/>
              </w:rPr>
              <w:t>71</w:t>
            </w:r>
            <w:r w:rsidRPr="00731CF8">
              <w:rPr>
                <w:bCs/>
                <w:color w:val="000000"/>
                <w:sz w:val="24"/>
                <w:szCs w:val="24"/>
              </w:rPr>
              <w:t> </w:t>
            </w:r>
          </w:p>
        </w:tc>
        <w:tc>
          <w:tcPr>
            <w:tcW w:w="8008" w:type="dxa"/>
            <w:shd w:val="clear" w:color="auto" w:fill="auto"/>
            <w:vAlign w:val="center"/>
          </w:tcPr>
          <w:p w:rsidR="00CF24A1" w:rsidRPr="00731CF8" w:rsidRDefault="00CF24A1" w:rsidP="00731CF8">
            <w:pPr>
              <w:spacing w:after="0" w:line="240" w:lineRule="auto"/>
              <w:rPr>
                <w:color w:val="000000"/>
                <w:sz w:val="24"/>
                <w:szCs w:val="24"/>
              </w:rPr>
            </w:pPr>
            <w:r w:rsidRPr="00731CF8">
              <w:rPr>
                <w:color w:val="000000"/>
                <w:sz w:val="24"/>
                <w:szCs w:val="24"/>
              </w:rPr>
              <w:t>Siêu âm đàn hồi mô tiền liệt tuyến qua trực tràng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9. Siêu âm với kỹ thuật đặc biệt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trong mổ</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nội soi</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74</w:t>
            </w:r>
          </w:p>
        </w:tc>
        <w:tc>
          <w:tcPr>
            <w:tcW w:w="8008" w:type="dxa"/>
            <w:shd w:val="clear" w:color="auto" w:fill="auto"/>
            <w:vAlign w:val="center"/>
          </w:tcPr>
          <w:p w:rsidR="00CF24A1" w:rsidRPr="00731CF8" w:rsidRDefault="00CF24A1" w:rsidP="00731CF8">
            <w:pPr>
              <w:spacing w:after="0" w:line="240" w:lineRule="auto"/>
              <w:rPr>
                <w:color w:val="000000"/>
                <w:sz w:val="24"/>
                <w:szCs w:val="24"/>
              </w:rPr>
            </w:pPr>
            <w:r w:rsidRPr="00731CF8">
              <w:rPr>
                <w:color w:val="000000"/>
                <w:sz w:val="24"/>
                <w:szCs w:val="24"/>
              </w:rPr>
              <w:t>Siêu âm tại giường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có chất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tiền liệt tuyến qua siêu âm nội soi đường trực tràng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đàn hồi mô (gan, tuyến vú…)</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Siêu âm 3D/4D trực tràng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79</w:t>
            </w:r>
          </w:p>
        </w:tc>
        <w:tc>
          <w:tcPr>
            <w:tcW w:w="8008" w:type="dxa"/>
            <w:shd w:val="clear" w:color="auto" w:fill="auto"/>
            <w:vAlign w:val="center"/>
          </w:tcPr>
          <w:p w:rsidR="00CF24A1" w:rsidRPr="00731CF8" w:rsidRDefault="00CF24A1" w:rsidP="00731CF8">
            <w:pPr>
              <w:spacing w:after="0" w:line="240" w:lineRule="auto"/>
              <w:rPr>
                <w:color w:val="000000"/>
                <w:sz w:val="24"/>
                <w:szCs w:val="24"/>
              </w:rPr>
            </w:pPr>
            <w:r w:rsidRPr="00731CF8">
              <w:rPr>
                <w:color w:val="000000"/>
                <w:sz w:val="24"/>
                <w:szCs w:val="24"/>
              </w:rPr>
              <w:t>Siêu âm có hòa hình ảnh với cắt lớp vi tính, cộng hưởng từ</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B. CHỤP XQUANG CHẨN ĐOÁN THƯỜNG QUY HOẶC KỸ THUẬT SỐ (CR hoặc DR)</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1. Chụp Xquang chẩn đoán thường quy</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80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sọ thẳng nghiêng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81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mặt thẳng nghiêng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82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mặt thấp hoặc mặt cao</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83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sọ tiếp tuyến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84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hốc mắt thẳng nghiêng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85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Blondeau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86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Hirtz</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87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hàm chếch một bên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88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xương chính mũi nghiêng hoặc tiếp tuyến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89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hố yên thẳng hoặc nghiêng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90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Chausse III</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91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Schuller</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92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Stenvers</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93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khớp thái dương hàm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94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răng cận chóp (Periapical)</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95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răng cánh cắn (Bite wing)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96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răng toàn cảnh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97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phim cắn (Occlusal)</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98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mỏm trâm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99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cột sống cổ thẳng nghiêng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100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cột sống cổ chếch hai bên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101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cột sống cổ động, nghiêng 3 tư thế</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102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cột sống cổ C1-C2</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103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cột sống ngực thẳng nghiêng hoặc chếch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104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cột sống thắt lưng thẳng nghiêng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105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cột sống thắt lưng chếch hai bên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106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cột sống thắt lưng L5-S1 thẳng nghiêng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107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cột sống thắt lưng động, gập ưỡn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108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cột sống thắt lưng De Sèze</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109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cột sống cùng cụt thẳng nghiêng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110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khớp cùng chậu thẳng chếch hai bên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111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khung chậu thẳng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112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xương đòn thẳng hoặc chếch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113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khớp vai thẳng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114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khớp vai nghiêng hoặc chếch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115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xương bả vai thẳng nghiêng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116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xương cánh tay thẳng nghiêng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117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khớp khuỷu thẳng, nghiêng hoặc chếch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118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khớp khuỷu gập (Jones hoặc Coyle)</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119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xương cẳng tay thẳng nghiêng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120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xương cổ tay thẳng, nghiêng hoặc chếch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121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xương bàn ngón tay thẳng, nghiêng hoặc chếch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122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khớp háng thẳng hai bên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123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khớp háng nghiêng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124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xương đùi thẳng nghiêng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125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khớp gối thẳng, nghiêng hoặc chếch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126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Xquang xương bánh chè và khớp đùi bánh chè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127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xương cẳng chân thẳng nghiêng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128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xương cổ chân thẳng, nghiêng hoặc chếch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129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xương bàn, ngón chân thẳng, nghiêng hoặc chếch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130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xương gót thẳng nghiêng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131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toàn bộ chi dưới thẳng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132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ngực thẳng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133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ngực nghiêng hoặc chếch mỗi bên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134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xương ức thẳng, nghiêng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135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khớp ức đòn thẳng chếch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136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đỉnh phổi ưỡn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137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thực quản cổ nghiêng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138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bụng không chuẩn bị thẳng hoặc nghiêng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139</w:t>
            </w:r>
          </w:p>
        </w:tc>
        <w:tc>
          <w:tcPr>
            <w:tcW w:w="8008" w:type="dxa"/>
            <w:shd w:val="clear" w:color="auto" w:fill="auto"/>
            <w:vAlign w:val="center"/>
          </w:tcPr>
          <w:p w:rsidR="00CF24A1" w:rsidRPr="00731CF8" w:rsidRDefault="00CF24A1" w:rsidP="00731CF8">
            <w:pPr>
              <w:spacing w:after="0" w:line="240" w:lineRule="auto"/>
              <w:rPr>
                <w:color w:val="000000"/>
                <w:sz w:val="24"/>
                <w:szCs w:val="24"/>
              </w:rPr>
            </w:pPr>
            <w:r w:rsidRPr="00731CF8">
              <w:rPr>
                <w:color w:val="000000"/>
                <w:sz w:val="24"/>
                <w:szCs w:val="24"/>
              </w:rPr>
              <w:t>Chụp Xquang hệ tiết niệu không chuẩn bị thẳng hoặc nghiêng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140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tuyến vú</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141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tại giường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142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tại phòng mổ</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143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phim đo sọ thẳng, nghiêng (Cephalometric)</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2. Chụp Xquang chẩn đoán có chuẩn bị</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144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thực quản dạ dày</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145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ruột non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146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đại tràng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147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đường mật qua Kehr</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148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mật tụy ngược dòng qua nội soi</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149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đường dò</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150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tuyến nước bọt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151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tuyến lệ</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152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tử cung vòi trứng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153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ống tuyến sữa</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154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niệu đồ tĩnh mạch (UIV)</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155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bể thận-niệu quản xuôi dòng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156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niệu quản-bể thận ngược dòng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157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niệu đạo bàng quang ngược dòng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158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bàng quang trên xương mu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159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động mạch tạng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160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động mạch chi</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161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động mạch vành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162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Xquang bao rễ thần kinh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C. CHỤP CẮT LỚP VI TÍNH CHẨN ĐOÁN (CT)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1. Chụp cắt lớp vi tính vùng đầu mặt cổ từ 1-32 dãy</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163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sọ não không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164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sọ não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165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hệ động mạch cảnh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166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tưới máu não (CT perfusion)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167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mạch máu não</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168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sọ não có dựng hình 3D</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169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hàm-mặt không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170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hàm-mặt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171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hàm mặt có ứng dụng phần mềm nha khoa</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172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tai-xương đá không tiêm thuốc</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173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tai-xương đá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174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hốc mắt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175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hàm mặt có dựng hình 3D</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176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hàm mặt chùm tia hình nón hàm trên (Cone-Beam CT)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177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hàm mặt chùm tia hình nón hàm dưới (Cone-Beam CT)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Cs/>
                <w:color w:val="000000"/>
                <w:sz w:val="24"/>
                <w:szCs w:val="24"/>
              </w:rPr>
            </w:pPr>
            <w:r w:rsidRPr="00731CF8">
              <w:rPr>
                <w:bCs/>
                <w:color w:val="000000"/>
                <w:sz w:val="24"/>
                <w:szCs w:val="24"/>
              </w:rPr>
              <w:t> </w:t>
            </w:r>
            <w:r w:rsidRPr="00731CF8">
              <w:rPr>
                <w:color w:val="000000"/>
                <w:sz w:val="24"/>
                <w:szCs w:val="24"/>
              </w:rPr>
              <w:t>178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hàm mặt chùm tia hình nón hàm trên hàm dưới (Cone-Beam CT)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2. Chụp cắt lớp vi tính vùng đầu mặt cổ từ 64-128 dãy</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179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sọ não không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180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sọ não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181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hệ động mạch cảnh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182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tưới máu não (CT perfusion)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183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mạch máu não</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184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sọ não có dựng hình 3D</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185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hàm-mặt không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186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hàm-mặt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187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hàm mặt có ứng dụng phần mềm nha khoa</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188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tai-xương đá không tiêm thuốc</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189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tai-xương đá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190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hốc mắt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191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hàm mặt có dựng hình 3D</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3. Chụp cắt lớp vi tính vùng đầu mặt cổ từ ≥ 256 dãy</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192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sọ não không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193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sọ não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194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hệ động mạch cảnh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195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tưới máu não (CT perfusion)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196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mạch máu não</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197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sọ não có dựng hình 3D</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198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hàm-mặt không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199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hàm-mặt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200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hàm mặt có ứng dụng phần mềm nha khoa</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201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tai-xương đá không tiêm thuốc</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202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tai-xương đá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203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hốc mắt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204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CLVT hàm mặt có dựng hình 3D</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4. Chụp cắt lớp vi tính vùng ngực từ 1- 32 dãy</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205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lồng ngực không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206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lồng ngực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207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phổi độ phân giải cao</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208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phổi liều thấp tầm soát 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209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nội soi ảo cây phế quản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210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động mạch phổi</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211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động mạch chủ ngực</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212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động mạch vành, tim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213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tính điểm vôi hóa mạch vành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5. Chụp cắt lớp vi tính vùng ngực từ 64-128 dãy</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214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lồng ngực không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215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lồng ngực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216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phổi độ phân giải cao</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217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phổi liều thấp tầm soát 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218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nội soi ảo cây phế quản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219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động mạch phổi</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220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động mạch chủ ngực</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221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động mạch vành, tim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222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tính điểm vôi hóa mạch vành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6. Chụp cắt lớp vi tính vùng ngực từ ≥ 256 dãy</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223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lồng ngực không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224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lồng ngực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225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phổi độ phân giải cao</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226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phổi liều thấp tầm soát 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227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nội soi ảo cây phế quản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228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động mạch phổi</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229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động mạch chủ ngực</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230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động mạch vành, tim có dùng thuốc beta block</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231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động mạch vành, tim không dùng thuốc beta block</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232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tính điểm vôi hóa mạch vành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Cs/>
                <w:color w:val="000000"/>
                <w:sz w:val="24"/>
                <w:szCs w:val="24"/>
              </w:rPr>
            </w:pPr>
            <w:r w:rsidRPr="00731CF8">
              <w:rPr>
                <w:bCs/>
                <w:color w:val="000000"/>
                <w:sz w:val="24"/>
                <w:szCs w:val="24"/>
              </w:rPr>
              <w:t>7. Chụp cắt lớp vi tính vùng bụng, tiểu khung từ 1-32 dãy</w:t>
            </w:r>
          </w:p>
        </w:tc>
      </w:tr>
      <w:tr w:rsidR="00CF24A1" w:rsidRPr="00731CF8" w:rsidTr="00731CF8">
        <w:trPr>
          <w:trHeight w:val="52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233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tầng trên ổ bụng thường quy (gồm: chụp Cắt lớp vi tính gan-mật, tụy, lách, dạ dày-tá tràng.v.v.)</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234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cắt lớp vi tính bụng-tiểu khung thường quy </w:t>
            </w:r>
          </w:p>
        </w:tc>
      </w:tr>
      <w:tr w:rsidR="00CF24A1" w:rsidRPr="00731CF8" w:rsidTr="00731CF8">
        <w:trPr>
          <w:trHeight w:val="52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235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tiểu khung thường quy (gồm: chụp cắt lớp vi tính tử cung-buồng trứng, tiền liệt tuyến, các khối u vùng tiểu khung.v.v.)</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236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hệ tiết niệu thường quy</w:t>
            </w:r>
          </w:p>
        </w:tc>
      </w:tr>
      <w:tr w:rsidR="00CF24A1" w:rsidRPr="00731CF8" w:rsidTr="00731CF8">
        <w:trPr>
          <w:trHeight w:val="52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237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tầng trên ổ bụng có khảo sát mạch các tạng (bao gồm mạch: gan, tụy, lách và mạch khối 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238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hệ tiết niệu có khảo sát mạch thận và/hoặc dựng hình đường bài xuất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239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gan có dựng hình đường mật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240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tạng khảo sát huyết động học khối u (CT perfusion)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241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ruột non (entero-scan) không dùng sonde</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242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lang w:val="fr-FR"/>
              </w:rPr>
            </w:pPr>
            <w:r w:rsidRPr="00731CF8">
              <w:rPr>
                <w:color w:val="000000"/>
                <w:sz w:val="24"/>
                <w:szCs w:val="24"/>
                <w:lang w:val="fr-FR"/>
              </w:rPr>
              <w:t>Chụp cắt lớp vi tính ruột non (entero-scan) có dùng sonde</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243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đại tràng (colo-scan) dùng dịch hoặc hơi có nội soi ảo</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244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động mạch chủ-chậu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bCs/>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8. Chụp cắt lớp vi tính vùng bụng, tiểu khung từ 64-128 dãy</w:t>
            </w:r>
          </w:p>
        </w:tc>
      </w:tr>
      <w:tr w:rsidR="00CF24A1" w:rsidRPr="00731CF8" w:rsidTr="00731CF8">
        <w:trPr>
          <w:trHeight w:val="52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245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tầng trên ổ bụng thường quy (gồm: chụp Cắt lớp vi tính gan-mật, tụy, lách, dạ dày-tá tràng.v.v.)</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246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cắt lớp vi tính bụng-tiểu khung thường quy </w:t>
            </w:r>
          </w:p>
        </w:tc>
      </w:tr>
      <w:tr w:rsidR="00CF24A1" w:rsidRPr="00731CF8" w:rsidTr="00731CF8">
        <w:trPr>
          <w:trHeight w:val="52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247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tiểu khung thường quy (gồm: chụp cắt lớp vi tính tử cung-buồng trứng, tiền liệt tuyến, các khối u vùng tiểu khung.v.v.)</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248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hệ tiết niệu thường quy</w:t>
            </w:r>
          </w:p>
        </w:tc>
      </w:tr>
      <w:tr w:rsidR="00CF24A1" w:rsidRPr="00731CF8" w:rsidTr="00731CF8">
        <w:trPr>
          <w:trHeight w:val="52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249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tầng trên ổ bụng có khảo sát mạch các tạng (bao gồm mạch: gan, tụy, lách và mạch khối 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250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hệ tiết niệu có khảo sát mạch thận và/hoặc dựng hình đường bài xuất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251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gan có dựng hình đường mật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252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tạng khảo sát huyết động học khối u (CT perfusion)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253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ruột non (entero-scan) không dùng sonde</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254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lang w:val="fr-FR"/>
              </w:rPr>
            </w:pPr>
            <w:r w:rsidRPr="00731CF8">
              <w:rPr>
                <w:color w:val="000000"/>
                <w:sz w:val="24"/>
                <w:szCs w:val="24"/>
                <w:lang w:val="fr-FR"/>
              </w:rPr>
              <w:t>Chụp cắt lớp vi tính ruột non (entero-scan) có dùng sonde</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255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đại tràng (colo-scan) dùng dịch hoặc hơi có nội soi ảo</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256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động mạch chủ-chậu</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b/>
                <w:bCs/>
                <w:color w:val="000000"/>
                <w:sz w:val="24"/>
                <w:szCs w:val="24"/>
              </w:rPr>
            </w:pPr>
            <w:r w:rsidRPr="00731CF8">
              <w:rPr>
                <w:b/>
                <w:bCs/>
                <w:color w:val="000000"/>
                <w:sz w:val="24"/>
                <w:szCs w:val="24"/>
              </w:rPr>
              <w:t> </w:t>
            </w: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9. Chụp cắt lớp vi tính vùng bụng, tiểu khung từ ≥ 256 dãy</w:t>
            </w:r>
          </w:p>
        </w:tc>
      </w:tr>
      <w:tr w:rsidR="00CF24A1" w:rsidRPr="00731CF8" w:rsidTr="00731CF8">
        <w:trPr>
          <w:trHeight w:val="52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257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cắt lớp vi tính tầng trên ổ bụng thường quy (gồm: chụp Cắt lớp vi tính </w:t>
            </w:r>
            <w:r w:rsidRPr="00731CF8">
              <w:rPr>
                <w:color w:val="000000"/>
                <w:sz w:val="24"/>
                <w:szCs w:val="24"/>
              </w:rPr>
              <w:lastRenderedPageBreak/>
              <w:t>gan-mật, tụy, lách, dạ dày-tá tràng.v.v.)</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258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cắt lớp vi tính bụng-tiểu khung thường quy </w:t>
            </w:r>
          </w:p>
        </w:tc>
      </w:tr>
      <w:tr w:rsidR="00CF24A1" w:rsidRPr="00731CF8" w:rsidTr="00731CF8">
        <w:trPr>
          <w:trHeight w:val="52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259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tiểu khung thường quy (gồm: chụp cắt lớp vi tính tử cung-buồng trứng, tiền liệt tuyến, các khối u vùng tiểu khung.v.v.)</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260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hệ tiết niệu thường quy</w:t>
            </w:r>
          </w:p>
        </w:tc>
      </w:tr>
      <w:tr w:rsidR="00CF24A1" w:rsidRPr="00731CF8" w:rsidTr="00731CF8">
        <w:trPr>
          <w:trHeight w:val="52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261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tầng trên ổ bụng có khảo sát mạch các tạng (bao gồm mạch: gan, tụy, lách và mạch khối 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262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hệ tiết niệu có khảo sát mạch thận và/hoặc dựng hình đường bài xuất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263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gan có dựng hình đường mật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264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tạng khảo sát huyết động học khối u (CT perfusion)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265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ruột non (entero-scan) không dùng sonde</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266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lang w:val="fr-FR"/>
              </w:rPr>
            </w:pPr>
            <w:r w:rsidRPr="00731CF8">
              <w:rPr>
                <w:color w:val="000000"/>
                <w:sz w:val="24"/>
                <w:szCs w:val="24"/>
                <w:lang w:val="fr-FR"/>
              </w:rPr>
              <w:t>Chụp cắt lớp vi tính ruột non (entero-scan) có dùng sonde</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267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đại tràng (colo-scan) dùng dịch hoặc hơi có nội soi ảo</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268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động mạch chủ-chậu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10. Chụp cắt lớp vi tính cột sống, xương khớp từ 1-32 dãy</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269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cột sống cổ không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270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cột sống cổ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271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cột sống ngực không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272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cột sống ngực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273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cột sống thắt lưng không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274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cột sống thắt lưng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275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khớp thường quy không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276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khớp thường quy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277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khớp có tiêm thuốc cản quang vào ổ khớp</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278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xương chi không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279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xương chi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280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mạch máu chi trên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281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mạch máu chi dưới</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bCs/>
                <w:color w:val="000000"/>
                <w:sz w:val="24"/>
                <w:szCs w:val="24"/>
              </w:rPr>
            </w:pPr>
            <w:r w:rsidRPr="00731CF8">
              <w:rPr>
                <w:b/>
                <w:bCs/>
                <w:color w:val="000000"/>
                <w:sz w:val="24"/>
                <w:szCs w:val="24"/>
              </w:rPr>
              <w:t> </w:t>
            </w: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11. Chụp cắt lớp vi tính cột sống, xương khớp từ 64-128 dãy</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282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cột sống cổ không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284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cột sống cổ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285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cột sống ngực không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286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cột sống ngực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287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cột sống thắt lưng không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288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cột sống thắt lưng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289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khớp thường quy không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290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khớp thường quy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291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khớp có tiêm thuốc cản quang vào ổ khớp</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292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xương chi không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293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xương chi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294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tầm soát toàn thân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295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mạch máu chi trên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296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mạch máu chi dưới</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12. Chụp cắt lớp vi tính cột sống, xương khớp từ ≥256 dãy</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297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cột sống cổ không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298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cột sống cổ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299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cột sống ngực không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300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cột sống ngực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301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cột sống thắt lưng không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302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cột sống thắt lưng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303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khớp thường quy không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304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khớp thường quy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305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khớp có tiêm thuốc cản quang vào ổ khớp</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306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xương chi không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307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xương chi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308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tầm soát toàn thân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309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mạch máu chi trên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310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cắt lớp vi tính mạch máu chi dưới</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D. CHỤP CỘNG HƯỞNG TỪ (Cộng hưởng từ)</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1. Chụp cộng hưởng từ vùng đầu - mặt - cổ máy từ lực 0.2-1.5T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311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sọ não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312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sọ não có tiêm chất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313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não- mạch não không tiêm chất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314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não- mạch não có tiêm chất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315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hệ mạch cổ không tiêm chất tương phản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316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hệ mạch cổ có tiêm chất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317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tuyến yên có tiêm chất tương phản (khảo sát động học)</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318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hốc mắt và thần kinh thị giác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319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hốc mắt và thần kinh thị giác có tiêm chất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320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tưới máu não (perfusion)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321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phổ não (spect tính rography)</w:t>
            </w:r>
          </w:p>
        </w:tc>
      </w:tr>
      <w:tr w:rsidR="00CF24A1" w:rsidRPr="00731CF8" w:rsidTr="00731CF8">
        <w:trPr>
          <w:trHeight w:val="52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322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các bó sợi thần kinh (tractography) hay Chụp Cộng hưởng từ khuếch tán sức căng (DTI - Diffusion Tensor Imaging)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323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khuếch tán (DWI - Diffusion-weighted Imaging)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324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đáy sọ và xương đá</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325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vùng mặt – cổ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326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vùng mặt – cổ có tiêm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327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sọ não chức năng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2. Chụp cộng hưởng từ vùng ngực máy từ lực 0.2-1.5T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328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lồng ngực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329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lồng ngực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330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thông khí phổi (Heli)</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331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tuyến vú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332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tuyến vú động học có tiêm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333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phổ tuyến vú</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b/>
                <w:bCs/>
                <w:color w:val="000000"/>
                <w:sz w:val="24"/>
                <w:szCs w:val="24"/>
              </w:rPr>
            </w:pPr>
            <w:r w:rsidRPr="00731CF8">
              <w:rPr>
                <w:b/>
                <w:bCs/>
                <w:color w:val="000000"/>
                <w:sz w:val="24"/>
                <w:szCs w:val="24"/>
              </w:rPr>
              <w:lastRenderedPageBreak/>
              <w:t> </w:t>
            </w: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3. Chụp cộng hưởng từ vùng bụng, chậu máy từ lực 0.2-1.5T</w:t>
            </w:r>
          </w:p>
        </w:tc>
      </w:tr>
      <w:tr w:rsidR="00CF24A1" w:rsidRPr="00731CF8" w:rsidTr="00731CF8">
        <w:trPr>
          <w:trHeight w:val="52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334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tầng bụng không tiêm chất tương phản (gồm: chụp cộng hưởng từ gan-mật, tụy, lách, thận, dạ dày-tá tràng...)</w:t>
            </w:r>
          </w:p>
        </w:tc>
      </w:tr>
      <w:tr w:rsidR="00CF24A1" w:rsidRPr="00731CF8" w:rsidTr="00731CF8">
        <w:trPr>
          <w:trHeight w:val="52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335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tầng bụng có tiêm chất tương phản (gồm: chụp cộng hưởng từ gan-mật, tụy, lách, thận, dạ dày-tá tràng...)</w:t>
            </w:r>
          </w:p>
        </w:tc>
      </w:tr>
      <w:tr w:rsidR="00CF24A1" w:rsidRPr="00731CF8" w:rsidTr="00731CF8">
        <w:trPr>
          <w:trHeight w:val="52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336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vùng chậu (gồm: chụp cộng hưởng từ tử cung-phần phụ, tiền liệt tuyến, đại tràng chậu hông, trực tràng, các khối u vùng chậu…)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337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vùng chậu dò hậu môn </w:t>
            </w:r>
          </w:p>
        </w:tc>
      </w:tr>
      <w:tr w:rsidR="00CF24A1" w:rsidRPr="00731CF8" w:rsidTr="00731CF8">
        <w:trPr>
          <w:trHeight w:val="52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338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vùng chậu có tiêm chất tương phản (gồm: chụp cộng hưởng từ tử cung-phần phụ, tiền liệt tuyến, đại tràng chậu hông, trực tràng, các khối u vùng chậu…)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339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bìu, dương vật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340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bìu, dương vật có tiêm chất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341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động học sàn chậu, tống phân (defecography-MR)</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342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lang w:val="fr-FR"/>
              </w:rPr>
            </w:pPr>
            <w:r w:rsidRPr="00731CF8">
              <w:rPr>
                <w:color w:val="000000"/>
                <w:sz w:val="24"/>
                <w:szCs w:val="24"/>
                <w:lang w:val="fr-FR"/>
              </w:rPr>
              <w:t>Chụp cộng hưởng từ ruột non (enteroclysis)</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343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nội soi ảo khung đại tràng (virtual colonoscopy)</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344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tuyến tiền liệt có tiêm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345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phổ tuyến tiền liệt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346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đánh giá bánh nhau (rau)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347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thai nhi</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348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gan với chất tương phản đặc hiệu mô</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b/>
                <w:bCs/>
                <w:color w:val="000000"/>
                <w:sz w:val="24"/>
                <w:szCs w:val="24"/>
              </w:rPr>
            </w:pPr>
            <w:r w:rsidRPr="00731CF8">
              <w:rPr>
                <w:b/>
                <w:bCs/>
                <w:color w:val="000000"/>
                <w:sz w:val="24"/>
                <w:szCs w:val="24"/>
              </w:rPr>
              <w:t> </w:t>
            </w: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4. Chụp Cộng hưởng từ cột sống - ống sống và xương khớp máy từ lực 0.2-1.5T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349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cột sống cổ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350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cột sống cổ có tiêm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351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cột sống ngực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352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cột sống ngực có tiêm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353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cột sống thắt lưng - cùng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354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cột sống thắt lưng - cùng có tiêm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355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khớp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356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khớp có tiêm tương phản tĩnh mạch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357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khớp có tiêm tương phản nội khớp</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358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xương và tủy xương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359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xương và tủy xương có tiêm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360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phần mềm chi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361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phần mềm chi có tiêm tương phản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b/>
                <w:bCs/>
                <w:color w:val="000000"/>
                <w:sz w:val="24"/>
                <w:szCs w:val="24"/>
              </w:rPr>
            </w:pPr>
            <w:r w:rsidRPr="00731CF8">
              <w:rPr>
                <w:b/>
                <w:bCs/>
                <w:color w:val="000000"/>
                <w:sz w:val="24"/>
                <w:szCs w:val="24"/>
              </w:rPr>
              <w:t> </w:t>
            </w: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5. Chụp cộng hưởng từ tim mạch máy từ lực 1.5T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362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động mạch chủ-chậu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363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động mạch chủ-ngực</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364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động mạch vành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365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tim</w:t>
            </w:r>
          </w:p>
        </w:tc>
      </w:tr>
      <w:tr w:rsidR="00CF24A1" w:rsidRPr="00731CF8" w:rsidTr="00731CF8">
        <w:trPr>
          <w:trHeight w:val="52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366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tầng trên ổ bụng có khảo sát mạch các tạng (bao gồm mạch: gan, tụy, lách và mạch khối 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367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động mạch chi trên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368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động mạch chi trên có tiêm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369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động mạch chi dưới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370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động mạch chi dưới có tiêm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371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động mạch chi toàn thân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372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động mạch toàn thân có tiêm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373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tĩnh mạch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374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tĩnh mạch có tiêm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375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bạch mạch có tiêm tương phản không đặc hiệu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376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bạch mạch có tiêm tương phản đặc hiệu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6. Chụp cộng hưởng từ toàn thân và kỹ thuật đặc biệt khác máy 1.5T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377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toàn thân tầm soát và đánh giá giai đoạn TNM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378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toàn thân tầm soát và đánh giá giai đoạn có tiêm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379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dây thần kinh ngoại biên (neurography MR)</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380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tưới máu các tạng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7. Chụp cộng hưởng từ vùng đầu - mặt - cổ máy từ lực ≥ 3T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381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sọ não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382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sọ não có tiêm chất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383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não- mạch não không tiêm chất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384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não- mạch não có tiêm chất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385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hệ mạch cổ không tiêm chất tương phản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386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hệ mạch cổ có tiêm chất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387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tuyến yên có tiêm chất tương phản (khảo sát động học)</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388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hốc mắt và thần kinh thị giác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389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hốc mắt và thần kinh thị giác có tiêm chất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390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tưới máu não (perfusion)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391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phổ não (spect tính rography)</w:t>
            </w:r>
          </w:p>
        </w:tc>
      </w:tr>
      <w:tr w:rsidR="00CF24A1" w:rsidRPr="00731CF8" w:rsidTr="00731CF8">
        <w:trPr>
          <w:trHeight w:val="52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392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các bó sợi thần kinh (tractography) hay Chụp Cộng hưởng từ khuếch tán sức căng (DTI - Diffusion Tensor Imaging)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393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khuếch tán (DWI - Diffusion-weighted Imaging)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394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đáy sọ và xương đá</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395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vùng mặt – cổ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396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vùng mặt – cổ có tiêm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397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sọ não chức năng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8. Chụp cộng hưởng từ vùng ngực máy từ lực ≥ 3T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398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lồng ngực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399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lồng ngực có tiêm thuốc cản quang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400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thông khí phổi (Heli)</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401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tuyến vú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402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tuyến vú động học có tiêm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403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phổ tuyến vú</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b/>
                <w:bCs/>
                <w:color w:val="000000"/>
                <w:sz w:val="24"/>
                <w:szCs w:val="24"/>
              </w:rPr>
            </w:pPr>
            <w:r w:rsidRPr="00731CF8">
              <w:rPr>
                <w:b/>
                <w:bCs/>
                <w:color w:val="000000"/>
                <w:sz w:val="24"/>
                <w:szCs w:val="24"/>
              </w:rPr>
              <w:t> </w:t>
            </w: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9. Chụp cộng hưởng từ vùng bụng, chậu máy từ lực ≥ 3T</w:t>
            </w:r>
          </w:p>
        </w:tc>
      </w:tr>
      <w:tr w:rsidR="00CF24A1" w:rsidRPr="00731CF8" w:rsidTr="00731CF8">
        <w:trPr>
          <w:trHeight w:val="52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404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tầng bụng không tiêm chất tương phản (gồm: chụp cộng hưởng từ gan-mật, tụy, lách, thận, dạ dày-tá tràng...)</w:t>
            </w:r>
          </w:p>
        </w:tc>
      </w:tr>
      <w:tr w:rsidR="00CF24A1" w:rsidRPr="00731CF8" w:rsidTr="00731CF8">
        <w:trPr>
          <w:trHeight w:val="52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405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tầng bụng có tiêm chất tương phản (gồm: chụp cộng hưởng từ gan-mật, tụy, lách, thận, dạ dày-tá tràng...)</w:t>
            </w:r>
          </w:p>
        </w:tc>
      </w:tr>
      <w:tr w:rsidR="00CF24A1" w:rsidRPr="00731CF8" w:rsidTr="00731CF8">
        <w:trPr>
          <w:trHeight w:val="52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406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vùng chậu (gồm: chụp cộng hưởng từ tử cung-phần phụ, tiền liệt tuyến, đại tràng chậu hông, trực tràng, các khối u vùng chậu…)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407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vùng chậu dò hậu môn </w:t>
            </w:r>
          </w:p>
        </w:tc>
      </w:tr>
      <w:tr w:rsidR="00CF24A1" w:rsidRPr="00731CF8" w:rsidTr="00731CF8">
        <w:trPr>
          <w:trHeight w:val="52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408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vùng chậu có tiêm chất tương phản (gồm: chụp cộng hưởng từ tử cung-phần phụ, tiền liệt tuyến, đại tràng chậu hông, trực tràng, các khối u vùng chậu…)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409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bìu, dương vật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410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bìu, dương vật có tiêm chất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411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động học sàn chậu, tống phân (defecography-MR)</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412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lang w:val="fr-FR"/>
              </w:rPr>
            </w:pPr>
            <w:r w:rsidRPr="00731CF8">
              <w:rPr>
                <w:color w:val="000000"/>
                <w:sz w:val="24"/>
                <w:szCs w:val="24"/>
                <w:lang w:val="fr-FR"/>
              </w:rPr>
              <w:t>Chụp cộng hưởng từ ruột non (enteroclysis)</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413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nội soi ảo khung đại tràng (virtual colonoscopy)</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414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tuyến tiền liệt có tiêm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415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phổ tuyến tiền liệt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416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đánh giá bánh nhau (rau)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417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thai nhi</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418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gan với chất tương phản đặc hiệu mô</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10. Chụp Cộng hưởng từ cột sống - ống sống và xương khớp máy từ lực ≥ 3T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419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cột sống cổ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420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cột sống cổ có tiêm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421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cột sống ngực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422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cột sống ngực có tiêm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423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cột sống thắt lưng - cùng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424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cột sống thắt lưng - cùng có tiêm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425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khớp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426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khớp có tiêm tương phản tĩnh mạch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427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khớp có tiêm tương phản nội khớp</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428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xương và tủy xương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429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xương và tủy xương có tiêm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430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phần mềm chi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431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phần mềm chi có tiêm tương phản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b/>
                <w:bCs/>
                <w:color w:val="000000"/>
                <w:sz w:val="24"/>
                <w:szCs w:val="24"/>
              </w:rPr>
            </w:pPr>
            <w:r w:rsidRPr="00731CF8">
              <w:rPr>
                <w:b/>
                <w:bCs/>
                <w:color w:val="000000"/>
                <w:sz w:val="24"/>
                <w:szCs w:val="24"/>
              </w:rPr>
              <w:t> </w:t>
            </w: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11. Chụp cộng hưởng từ tim mạch máy từ lực ≥ 3T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432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động mạch chủ-chậu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433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động mạch chủ-ngực</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434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động mạch vành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435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tim</w:t>
            </w:r>
          </w:p>
        </w:tc>
      </w:tr>
      <w:tr w:rsidR="00CF24A1" w:rsidRPr="00731CF8" w:rsidTr="00731CF8">
        <w:trPr>
          <w:trHeight w:val="52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436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tầng trên ổ bụng có khảo sát mạch các tạng (bao gồm mạch: gan, tụy, lách và mạch khối 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437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động mạch chi trên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438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động mạch chi trên có tiêm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439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động mạch chi dưới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440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động mạch chi dưới có tiêm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441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động mạch chi toàn thân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442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động mạch toàn thân có tiêm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443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tĩnh mạch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444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tĩnh mạch có tiêm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445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bạch mạch có tiêm tương phản không đặc hiệu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446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bạch mạch có tiêm tương phản đặc hiệu</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447</w:t>
            </w:r>
          </w:p>
        </w:tc>
        <w:tc>
          <w:tcPr>
            <w:tcW w:w="8008" w:type="dxa"/>
            <w:shd w:val="clear" w:color="auto" w:fill="auto"/>
            <w:vAlign w:val="center"/>
            <w:hideMark/>
          </w:tcPr>
          <w:p w:rsidR="00CF24A1" w:rsidRPr="00731CF8" w:rsidRDefault="00CF24A1" w:rsidP="00731CF8">
            <w:pPr>
              <w:spacing w:after="0" w:line="240" w:lineRule="auto"/>
              <w:rPr>
                <w:bCs/>
                <w:color w:val="000000"/>
                <w:sz w:val="24"/>
                <w:szCs w:val="24"/>
              </w:rPr>
            </w:pPr>
            <w:r w:rsidRPr="00731CF8">
              <w:rPr>
                <w:bCs/>
                <w:color w:val="000000"/>
                <w:sz w:val="24"/>
                <w:szCs w:val="24"/>
              </w:rPr>
              <w:t>12. Chụp cộng hưởng từ toàn thân và kỹ thuật đặc biệt khác máy từ lực ≥ 3T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448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toàn thân tầm soát và đánh giá giai đoạn TNM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449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toàn thân tầm soát và đánh giá giai đoạn có tiêm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450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dây thần kinh ngoại biên (neurography MR)</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451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tưới máu các tạng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 xml:space="preserve">Đ. KỸ THUẬT ĐIỆN QUANG MẠCH MÁU VÀ CAN THIỆP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1. Chụp mạch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452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động mạch não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453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mạch vùng đầu mặt cổ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454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động mạch chủ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455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động mạch chậu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456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động mạch chi (trên, dưới)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457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động mạch phổi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458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động mạch phế quản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459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động mạch tạng (gan, lách, thận, tử cung, sinh dục..)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460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động mạch mạc treo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461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tĩnh mạch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462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tĩnh mạch lách - cửa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463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tĩnh mạch chi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464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động mạch các loại chọc kim trực tiếp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2. Chụp và can thiệp mạch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465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can thiệp động mạch chủ ngực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466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can thiệp động mạch chủ bụng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467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nong và đặt Stent động mạch chi (trên, dưới)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468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nong động mạch chi (trên, dưới)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469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nút mạch dị dạng động mạch chi (trên, dưới)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470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nong cầu nối động mạch chi (trên, dưới)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471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can thiệp tĩnh mạch chi (trên, dưới)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472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lấy máu tĩnh mạch thượng thận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473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đặt lưới lọc tĩnh mạch chủ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474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nút mạch điều trị ung thư biểu mô tế bào gan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475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nút động mạch gan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476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nút hệ tĩnh mạch cửa gan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477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nút động mạch phế quản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478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can thiệp động mạch phổi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479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can thiệp động mạch mạc treo (tràng trên, tràng dưới)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480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nút mạch điều trị u xơ tử cung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481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nút mạch điều trị lạc nội mạch trong cơ tử cung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482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nút động mạch tử cung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483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nút giãn tĩnh mạch tinh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484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nút giãn tĩnh mạch buồng trứng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485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can thiệp động mạch lách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486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can thiệp mạch tá tụy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487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nút dị dạng động mạch thận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488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nút động mạch điều trị cầm máu các tạng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489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nút mạch tiền phẫu các khối u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490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nút mạch điều trị chảy máu mũi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491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nút mạch điều trị u xơ mũi họng dưới Xquang tăng sáng</w:t>
            </w:r>
          </w:p>
        </w:tc>
      </w:tr>
      <w:tr w:rsidR="00CF24A1" w:rsidRPr="00731CF8" w:rsidTr="00731CF8">
        <w:trPr>
          <w:trHeight w:val="52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492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nút mạch điều trị bệnh lý dị dạng mạch vùng đầu mặt cổ và hàm mặt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493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Đổ xi măng cột sống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494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Tiêm phá đông khớp vai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495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tiêm giảm đau cột sống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496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tiêm giảm đau khớp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497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u xương dạng xương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498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các tổn thương xương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499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Đặt cổng truyền hóa chất dưới da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500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Mở thông dạ dày qua da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501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tiêm xơ trực tiếp qua da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502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bơm tắc mạch trực tiếp qua da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503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Tháo lồng ruột bằng bơm hơi hoặc thuốc cản quang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504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thoát vị đĩa đệm qua da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505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Dẫn lưu đường mật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506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Nong đặt Stent đường mật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507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Mở thông dạ dày qua da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508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Dẫn lưu áp xe ổ bụng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509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Dẫn lưu các ổ dịch ổ bụng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510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Dẫn lưu áp xe các tạng (gan, lách, thận, ruột thừa..)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511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Dẫn lưu bể thận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512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Đặt sonde JJ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513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Nong và đặt Stent điều trị hẹp tắc vị tràng bằng điện quang can thiệp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514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Can thiệp điều trị hẹp đại tràng trước và sau phẫu thuật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515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Nong đặt Stent thực quản, dạ dày dưới Xquang tăng sáng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516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trong lòng đường mật qua da dưới Xquang tăng sáng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3. Chụp mạch số hóa xóa nền (DSA)</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517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động mạch não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518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mạch vùng đầu mặt cổ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519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động mạch chủ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520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động mạch chậu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521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động mạch chi (trên, dưới)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522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động mạch phổi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523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động mạch phế quản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524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các động mạch tủy</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525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động mạch tạng (gan, lách, thận, tử cung, sinh dục..)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526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động mạch mạc treo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527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tĩnh mạch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528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tĩnh mạch lách - cửa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529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tĩnh mạch lách - cửa đo áp lực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530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tĩnh mạch chi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531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động mạch các loại chọc kim trực tiếp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 xml:space="preserve">4. Chụp và can thiệp mạch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532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can thiệp mạch chủ ngực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533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can thiệp mạch chủ bụng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534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nong động mạch chi (trên, dưới)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535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nong và đặt Stent động mạch chi (trên, dưới)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536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mạch dị dạng mạch chi (trên, dưới)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537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nong cầu nối mạch chi (trên, dưới)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538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can thiệp tĩnh mạch chi (trên, dưới)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539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suy tĩnh mạch chi dưới bằng đốt sóng RF, Lazer…</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540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điều trị bơm thuốc tiêu sợi huyết tại chỗ mạch chi qua ống thông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541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điều trị lấy huyết khối qua ống thông điều trị tắc mạch chi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542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lấy máu tĩnh mạch tuyến thượng thận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543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đặt lưới lọc tĩnh mạch chủ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544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mạch điều trị u gan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545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động mạch gan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546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nút mạch điều trị ung thư gan (TACE)</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547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hệ tĩnh mạch cửa gan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548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động mạch phế quản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549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can thiệp mạch phổi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550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mạch mạc treo (tràng trên, tràng dưới)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551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mạch điều trị u xơ tử cung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552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mạch điều trị lạc nội mạch trong cơ tử cung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553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động mạch tử cung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554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giãn tĩnh mạch tinh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555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giãn tĩnh mạch buồng trứng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556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can thiệp mạch lách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557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can thiệp mạch tá tụy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558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nong và đặt stent động mạch mạc treo (tràng trên, tràng dưới)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559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nong và đặt Stent động mạch thận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560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dị dạng động mạch thận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561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mạch bằng hạt DC Bead gắn hóa chất điều trị u gan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562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tạo luồng thông cửa chủ qua da (TIPS)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563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điều trị giãn tĩnh mạch dạ dày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564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điều trị giãn tĩnh mạch thực quản xuyên gan qua da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565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sinh thiết gan qua tĩnh mạch trên gan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566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động mạch điều trị cầm máu các tạng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567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dị dạng mạch các tạng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568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bơm dược chất phóng xạ, hạt phóng xạ điều trị khối u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569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phình động mạch não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570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điều trị phình động mạch não bằng thay đổi dòng chảy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571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dị dạng thông động tĩnh mạch não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572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thông động mạch cảnh xoang hang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573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dị dạng thông động tĩnh mạch màng cứng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574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test nút động mạch não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575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dị dạng mạch tủy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576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động mạch đốt sống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577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mạch tiền phẫu các khối u số hóa xóa nền </w:t>
            </w:r>
          </w:p>
        </w:tc>
      </w:tr>
      <w:tr w:rsidR="00CF24A1" w:rsidRPr="00731CF8" w:rsidTr="00731CF8">
        <w:trPr>
          <w:trHeight w:val="52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578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nong và đặt stent điều trị hẹp động mạch ngoài sọ (mạch cảnh, đốt sống)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579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nong hẹp động mạch nội sọ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580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nong và đặt Stent điều trị hẹp động mạch nội sọ số hóa xóa nền </w:t>
            </w:r>
          </w:p>
        </w:tc>
      </w:tr>
      <w:tr w:rsidR="00CF24A1" w:rsidRPr="00731CF8" w:rsidTr="00731CF8">
        <w:trPr>
          <w:trHeight w:val="52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581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bơm thuốc tiêu sợi huyết đường động mạch điều trị tắc động mạch não cấp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582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can thiệp lấy huyết khối động mạch não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583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can thiệp các bệnh lý hệ tĩnh mạch não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584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mạch điều trị chảy máu mũi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585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mạch điều trị u xơ mũi họng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586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nút mạch điều trị bệnh lý dị dạng mạch vùng đầu mặt cổ và hàm mặt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587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và lấy máu tĩnh mạch tuyến yên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588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Đổ xi măng cột sống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589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Tạo hình và đổ xi măng cột sống (kyphoplasty)</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590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Tiêm phá đông khớp vai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591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tiêm giảm đau cột sống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592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tiêm giảm đau khớp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593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u xương dạng xương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594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các tổn thương xương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595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các khối u tạng (thận, lách, tụy...)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596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Đốt sóng cao tần điều trị các khối u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597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Đặt cổng truyền hóa chất dưới da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598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Mở thông dạ dày qua da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599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Đốt sóng cao tần điều trị suy giãn tĩnh mạch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600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tiêm xơ trực tiếp qua da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601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bơm tắc mạch trực tiếp qua da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602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thoát vị đĩa đệm qua da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603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Dẫn lưu đường mật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604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Nong đặt Stent đường mật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605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Mở thông dạ dày qua da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606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Dẫn lưu áp xe ngực/bụng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607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Dẫn lưu các ổ dịch ngực/bụng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608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Dẫn lưu áp xe các tạng (gan, lách, thận, ruột thừa..)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609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Dẫn lưu bể thận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610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Đặt sonde JJ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611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Nong và đặt Stent điều trị hẹp tắc vị tràng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612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Nong điều trị hẹp tắc vị tràng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613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Can thiệp điều trị hẹp đại tràng trước và sau phẫu thuật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614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Nong đặt Stent thực quản, dạ dày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615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Sinh thiết trong lòng đường mật qua da số hóa xóa nền </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616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Diệt hạch điều trị đau dây V số hóa xóa nền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b/>
                <w:bCs/>
                <w:color w:val="000000"/>
                <w:sz w:val="24"/>
                <w:szCs w:val="24"/>
              </w:rPr>
            </w:pPr>
            <w:r w:rsidRPr="00731CF8">
              <w:rPr>
                <w:b/>
                <w:bCs/>
                <w:color w:val="000000"/>
                <w:sz w:val="24"/>
                <w:szCs w:val="24"/>
              </w:rPr>
              <w:t> </w:t>
            </w: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5. Sinh thiết, chọc hút và điều trị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617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Đốt sóng cao tần điều trị u gan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618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Đốt sóng cao tần điều trị các u tạng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619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gan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620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gan ghép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621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vú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622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lách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623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thận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624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thận ghép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625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hạch (hoặc u)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626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tuyến giáp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627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phần mềm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628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các tạng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629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tiền liệt tuyến qua trực tràng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630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Đốt sóng cao tần điều trị ung thư gan (RFA)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631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Chích đốt Laser dưới hướng dẫn siêu âm</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632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Bơm Ethanol trực tiếp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633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Tiêm xơ khối u dưới hướng dẫn của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634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phổi/màng phổi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635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Chọc hút tế bào tuyến giáp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636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Chọc hút hạch (hoặc u)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637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Chọc hút tế bào tuyến giáp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638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Chọc nang tuyến giáp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639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Chọc hút nang vú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640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Chọc hút nang, tiêm xơ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641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Chọc hút dịch ổ khớp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642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Chọc ối dưới hướng dẫn của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643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Chọc hút, sinh thiết khối u trung thất qua siêu âm thực quản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644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Chọc hút dịch màng ti3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645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Chọc hút ổ dịch, áp xe dưới hướng dẫn của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646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Chọc hút tế bào dưới hướng dẫn của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647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Chọc mạch máu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648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Dẫn lưu các ổ dịch trong ổ bụng dưới hướng dẫn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649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Dẫn lưu dịch, áp xe, nang dưới hướng dẫn của siêu âm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6. Sinh thiết, chọc hút và điều trị dưới hướng dẫn cắt lớp vi tính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650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Đốt sóng cao tần điều trị u gan dưới hướng dẫn cắt lớp vi tính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651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Đốt sóng cao tần điều trị các u tạng dưới hướng dẫn cắt lớp vi tính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652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phổi/màng phổi dưới cắt lớp vi tính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653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trung thất dưới cắt lớp vi tính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654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gan dưới cắt lớp vi tính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655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thận dưới cắt lớp vi tính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656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lách dưới cắt lớp vi tính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657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tụy dưới cắt lớp vi tính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658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gan ghép dưới cắt lớp vi tính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659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thận ghép dưới cắt lớp vi tính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660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xương dưới cắt lớp vi tính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661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cột sống dưới cắt lớp vi tính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662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não dưới cắt lớp vi tính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663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phần mềm dưới cắt lớp vi tính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664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tạng hay khối ổ bụng dưới cắt lớp vi tính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665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Chọc hút ổ dịch/áp xe não dưới cắt lớp vi tính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666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Chọc hút ổ dịch, áp xe dưới hướng dẫn cắt lớp vi tính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667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Chọc hút hạch hoặc u dưới hướng dẫn cắt lớp vi tính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668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Dẫn lưu các ổ dịch trong ổ bụng dưới hướng dẫn cắt lớp vi tính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Dẫn lưu dịch, áp xe, nang dưới hướng dẫn cắt lớp bi tính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7. Can thiệp dưới cộng hưởng từ</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669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các tạng dưới cộng hưởng từ</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670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vú dưới cộng hưởng từ</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671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não dưới cộng hưởng từ</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b/>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8. Điện quang tim mạch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672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động mạch vành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673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nong động mạch vành bằng bóng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674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nong và đặt stent động mạch vành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675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Sinh thiết cơ tim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676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Thông tim ống lớn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677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Nong van hai lá</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678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Nong van động mạch chủ</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679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Nong van động mạch phổi</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680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Bít thông liên nhĩ</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681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Bít thông liên thất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682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Bít ống động mạch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683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rối loạn nhịp tim bằng sóng cao tần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684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Đặt máy tạo nhịp</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685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Đặt máy tạo nhịp phá rung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686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Thăm dò điện sinh lý trong buồng tim</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687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nong động mạch ngoại biên bằng bóng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688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nong động mạch và đặt stent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689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Bít ống động mạch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690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Đặt stent động mạch chủ </w:t>
            </w:r>
          </w:p>
        </w:tc>
      </w:tr>
      <w:tr w:rsidR="00CF24A1" w:rsidRPr="00731CF8" w:rsidTr="00731CF8">
        <w:trPr>
          <w:trHeight w:val="64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691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u xơ tử cung bằng sóng siêu âm hội tụ tần số cao dưới hướng dẫn cộng hưởng từ (HIFU)</w:t>
            </w:r>
          </w:p>
        </w:tc>
      </w:tr>
      <w:tr w:rsidR="00CF24A1" w:rsidRPr="00731CF8" w:rsidTr="00731CF8">
        <w:trPr>
          <w:trHeight w:val="64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692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các khối u bằng sóng siêu âm hội tụ tần số cao dưới hướng dẫn cộng hưởng từ (HIFU)</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693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u tuyến tiền liệt bằng sóng siêu âm hội tụ tần số cao</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694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điều trị nút búi giãn tĩnh mạch dạ dày ngược dòng (BRTO)</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695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điều trị nút giãn tĩnh mạch thực quản xuyên gan qua da</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696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nút mạch điều trị phì đại lành tính tuyến tiền liệt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697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phì đại lành tính tuyến tiền liệt bằng nút động mạch tuyến tiền liệt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698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Nút động mạch trong điều trị chảy máu do ung thư tuyến tiền liệt</w:t>
            </w:r>
          </w:p>
        </w:tc>
      </w:tr>
      <w:tr w:rsidR="00CF24A1" w:rsidRPr="00731CF8" w:rsidTr="00731CF8">
        <w:trPr>
          <w:trHeight w:val="64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699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Nút động mạch trong điều trị chảy máu do các khối u ác tính vùng tiểu khung (ung thư cổ tử cung, ung thư bàng quang không có chỉ định phẫu thuật,...)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700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ung thư tiền liệt tuyến bằng cấy hạt phóng xạ qua da</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701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các khối u bằng cấy hạt phóng xạ qua da</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702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nút mạch điều trị u phổi</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703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và nút mạch điều trị u trung thất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704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Tạo hình đặt Stent và bơm xi măng điều trị xẹp đốt sống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705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Chọc sinh thiết vú dưới định vị nổi (Stereotaxic)</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706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Chọc sinh thiết tạng dưới định vị Robot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707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đốt các khối u bằng sóng điện từ trường (NanoKnife)</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708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các khối u bằng vi sóng (Microwave)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b/>
                <w:bCs/>
                <w:color w:val="000000"/>
                <w:sz w:val="24"/>
                <w:szCs w:val="24"/>
                <w:lang w:val="en-US"/>
              </w:rPr>
            </w:pPr>
            <w:r w:rsidRPr="00731CF8">
              <w:rPr>
                <w:b/>
                <w:bCs/>
                <w:color w:val="000000"/>
                <w:sz w:val="24"/>
                <w:szCs w:val="24"/>
                <w:lang w:val="en-US"/>
              </w:rPr>
              <w:t>9</w:t>
            </w: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Chụp CHT máy từ lực ≥ 1.5Tesla</w:t>
            </w:r>
          </w:p>
        </w:tc>
      </w:tr>
      <w:tr w:rsidR="00CF24A1" w:rsidRPr="00731CF8" w:rsidTr="00731CF8">
        <w:trPr>
          <w:trHeight w:val="645"/>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709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tim sử dụng chất gắng sức đánh giá tưới máu cơ tim có tiêm thuốc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710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bệnh lý cơ tim có tiêm thuốc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711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Chụp cộng hưởng từ tim đánh giá các bệnh lý van tim </w:t>
            </w:r>
            <w:r w:rsidRPr="00731CF8">
              <w:rPr>
                <w:i/>
                <w:iCs/>
                <w:color w:val="000000"/>
                <w:sz w:val="24"/>
                <w:szCs w:val="24"/>
              </w:rPr>
              <w:t>(nếu có tiêm thuốc)</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712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tim đánh giá các khối u tim có tiêm thuốc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713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tim đánh giá các bệnh lý tim bẩm sinh có tiêm thuốc tương phản</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714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tim đánh giá các bệnh lý tim bẩm sinh</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715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tim đánh giá quá tải sắt</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716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cộng hưởng từ tim đánh giá khuếch tán sức căng (DTI - Diffusion Tensor Imaging)</w:t>
            </w:r>
          </w:p>
        </w:tc>
      </w:tr>
      <w:tr w:rsidR="00CF24A1" w:rsidRPr="00731CF8" w:rsidTr="00731CF8">
        <w:trPr>
          <w:trHeight w:val="330"/>
        </w:trPr>
        <w:tc>
          <w:tcPr>
            <w:tcW w:w="923" w:type="dxa"/>
            <w:shd w:val="clear" w:color="auto" w:fill="auto"/>
            <w:vAlign w:val="center"/>
          </w:tcPr>
          <w:p w:rsidR="00CF24A1" w:rsidRPr="00731CF8" w:rsidRDefault="00CF24A1" w:rsidP="00731CF8">
            <w:pPr>
              <w:spacing w:after="0" w:line="240" w:lineRule="auto"/>
              <w:jc w:val="center"/>
              <w:rPr>
                <w:color w:val="000000"/>
                <w:sz w:val="24"/>
                <w:szCs w:val="24"/>
              </w:rPr>
            </w:pPr>
            <w:r w:rsidRPr="00731CF8">
              <w:rPr>
                <w:color w:val="000000"/>
                <w:sz w:val="24"/>
                <w:szCs w:val="24"/>
              </w:rPr>
              <w:t>717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Cộng hưởng từ phổ tim</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b/>
                <w:bCs/>
                <w:color w:val="000000"/>
                <w:sz w:val="24"/>
                <w:szCs w:val="24"/>
              </w:rPr>
            </w:pP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E. KỸ THUẬT KHÁC (TTLT 37)</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718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Chụp XQ số hóa cắt lớp tuyến vú 1 bên (tomosynthesis)</w:t>
            </w:r>
          </w:p>
        </w:tc>
      </w:tr>
      <w:tr w:rsidR="00CF24A1" w:rsidRPr="00731CF8" w:rsidTr="00731CF8">
        <w:trPr>
          <w:trHeight w:val="330"/>
        </w:trPr>
        <w:tc>
          <w:tcPr>
            <w:tcW w:w="8931" w:type="dxa"/>
            <w:gridSpan w:val="2"/>
            <w:shd w:val="clear" w:color="auto" w:fill="auto"/>
            <w:noWrap/>
            <w:vAlign w:val="bottom"/>
            <w:hideMark/>
          </w:tcPr>
          <w:p w:rsidR="00CF24A1" w:rsidRPr="00731CF8" w:rsidRDefault="00CF24A1" w:rsidP="00731CF8">
            <w:pPr>
              <w:spacing w:after="0" w:line="240" w:lineRule="auto"/>
              <w:rPr>
                <w:b/>
                <w:bCs/>
                <w:color w:val="000000"/>
                <w:sz w:val="24"/>
                <w:szCs w:val="24"/>
                <w:lang w:val="fr-FR"/>
              </w:rPr>
            </w:pPr>
            <w:r w:rsidRPr="00731CF8">
              <w:rPr>
                <w:b/>
                <w:bCs/>
                <w:color w:val="000000"/>
                <w:sz w:val="24"/>
                <w:szCs w:val="24"/>
                <w:lang w:val="fr-FR"/>
              </w:rPr>
              <w:t>XVIII. Y HỌC HẠT NHÂN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b/>
                <w:bCs/>
                <w:color w:val="000000"/>
                <w:sz w:val="24"/>
                <w:szCs w:val="24"/>
              </w:rPr>
            </w:pPr>
            <w:r w:rsidRPr="00731CF8">
              <w:rPr>
                <w:b/>
                <w:bCs/>
                <w:color w:val="000000"/>
                <w:sz w:val="24"/>
                <w:szCs w:val="24"/>
              </w:rPr>
              <w:t>TT</w:t>
            </w:r>
          </w:p>
        </w:tc>
        <w:tc>
          <w:tcPr>
            <w:tcW w:w="8008" w:type="dxa"/>
            <w:shd w:val="clear" w:color="auto" w:fill="auto"/>
            <w:vAlign w:val="center"/>
            <w:hideMark/>
          </w:tcPr>
          <w:p w:rsidR="00CF24A1" w:rsidRPr="00731CF8" w:rsidRDefault="00CF24A1" w:rsidP="00731CF8">
            <w:pPr>
              <w:spacing w:after="0" w:line="240" w:lineRule="auto"/>
              <w:jc w:val="center"/>
              <w:rPr>
                <w:b/>
                <w:bCs/>
                <w:color w:val="000000"/>
                <w:sz w:val="24"/>
                <w:szCs w:val="24"/>
              </w:rPr>
            </w:pPr>
            <w:r w:rsidRPr="00731CF8">
              <w:rPr>
                <w:b/>
                <w:bCs/>
                <w:color w:val="000000"/>
                <w:sz w:val="24"/>
                <w:szCs w:val="24"/>
              </w:rPr>
              <w:t>DANH MỤC KỸ THUẬT</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b/>
                <w:bCs/>
                <w:color w:val="000000"/>
                <w:sz w:val="24"/>
                <w:szCs w:val="24"/>
              </w:rPr>
            </w:pPr>
            <w:r w:rsidRPr="00731CF8">
              <w:rPr>
                <w:b/>
                <w:bCs/>
                <w:color w:val="000000"/>
                <w:sz w:val="24"/>
                <w:szCs w:val="24"/>
              </w:rPr>
              <w:t> </w:t>
            </w:r>
          </w:p>
        </w:tc>
        <w:tc>
          <w:tcPr>
            <w:tcW w:w="8008" w:type="dxa"/>
            <w:shd w:val="clear" w:color="auto" w:fill="auto"/>
            <w:vAlign w:val="center"/>
            <w:hideMark/>
          </w:tcPr>
          <w:p w:rsidR="00CF24A1" w:rsidRPr="00731CF8" w:rsidRDefault="00CF24A1" w:rsidP="00731CF8">
            <w:pPr>
              <w:spacing w:after="0" w:line="240" w:lineRule="auto"/>
              <w:rPr>
                <w:b/>
                <w:bCs/>
                <w:color w:val="000000"/>
                <w:sz w:val="24"/>
                <w:szCs w:val="24"/>
              </w:rPr>
            </w:pPr>
            <w:r w:rsidRPr="00731CF8">
              <w:rPr>
                <w:b/>
                <w:bCs/>
                <w:color w:val="000000"/>
                <w:sz w:val="24"/>
                <w:szCs w:val="24"/>
              </w:rPr>
              <w:t>A. CHẨN ĐOÁN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não với </w:t>
            </w:r>
            <w:r w:rsidRPr="00731CF8">
              <w:rPr>
                <w:color w:val="000000"/>
                <w:sz w:val="24"/>
                <w:szCs w:val="24"/>
                <w:vertAlign w:val="superscript"/>
              </w:rPr>
              <w:t>99m</w:t>
            </w:r>
            <w:r w:rsidRPr="00731CF8">
              <w:rPr>
                <w:color w:val="000000"/>
                <w:sz w:val="24"/>
                <w:szCs w:val="24"/>
              </w:rPr>
              <w:t>Tc Pertechnetate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não với </w:t>
            </w:r>
            <w:r w:rsidRPr="00731CF8">
              <w:rPr>
                <w:color w:val="000000"/>
                <w:sz w:val="24"/>
                <w:szCs w:val="24"/>
                <w:vertAlign w:val="superscript"/>
              </w:rPr>
              <w:t>99m</w:t>
            </w:r>
            <w:r w:rsidRPr="00731CF8">
              <w:rPr>
                <w:color w:val="000000"/>
                <w:sz w:val="24"/>
                <w:szCs w:val="24"/>
              </w:rPr>
              <w:t>Tc - ECD</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não với </w:t>
            </w:r>
            <w:r w:rsidRPr="00731CF8">
              <w:rPr>
                <w:color w:val="000000"/>
                <w:sz w:val="24"/>
                <w:szCs w:val="24"/>
                <w:vertAlign w:val="superscript"/>
              </w:rPr>
              <w:t>99m</w:t>
            </w:r>
            <w:r w:rsidRPr="00731CF8">
              <w:rPr>
                <w:color w:val="000000"/>
                <w:sz w:val="24"/>
                <w:szCs w:val="24"/>
              </w:rPr>
              <w:t>Tc - DTPA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não với </w:t>
            </w:r>
            <w:r w:rsidRPr="00731CF8">
              <w:rPr>
                <w:color w:val="000000"/>
                <w:sz w:val="24"/>
                <w:szCs w:val="24"/>
                <w:vertAlign w:val="superscript"/>
              </w:rPr>
              <w:t>99m</w:t>
            </w:r>
            <w:r w:rsidRPr="00731CF8">
              <w:rPr>
                <w:color w:val="000000"/>
                <w:sz w:val="24"/>
                <w:szCs w:val="24"/>
              </w:rPr>
              <w:t>Tc - HMPAO</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 não với 111In - octreotide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 tuyến cận giáp với đồng vị phóng xạ kép</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tưới máu cơ tim gắng sức với </w:t>
            </w:r>
            <w:r w:rsidRPr="00731CF8">
              <w:rPr>
                <w:color w:val="000000"/>
                <w:sz w:val="24"/>
                <w:szCs w:val="24"/>
                <w:vertAlign w:val="superscript"/>
              </w:rPr>
              <w:t>99m</w:t>
            </w:r>
            <w:r w:rsidRPr="00731CF8">
              <w:rPr>
                <w:color w:val="000000"/>
                <w:sz w:val="24"/>
                <w:szCs w:val="24"/>
              </w:rPr>
              <w:t>Tc – MIBI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 tưới máu cơ tim gắng sức với Tl-201</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tưới máu cơ tim gắng sức với </w:t>
            </w:r>
            <w:r w:rsidRPr="00731CF8">
              <w:rPr>
                <w:color w:val="000000"/>
                <w:sz w:val="24"/>
                <w:szCs w:val="24"/>
                <w:vertAlign w:val="superscript"/>
              </w:rPr>
              <w:t>99m</w:t>
            </w:r>
            <w:r w:rsidRPr="00731CF8">
              <w:rPr>
                <w:color w:val="000000"/>
                <w:sz w:val="24"/>
                <w:szCs w:val="24"/>
              </w:rPr>
              <w:t>Tc –Tetrofosmin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tưới máu cơ tim gắng sức với </w:t>
            </w:r>
            <w:r w:rsidRPr="00731CF8">
              <w:rPr>
                <w:color w:val="000000"/>
                <w:sz w:val="24"/>
                <w:szCs w:val="24"/>
                <w:vertAlign w:val="superscript"/>
              </w:rPr>
              <w:t>99m</w:t>
            </w:r>
            <w:r w:rsidRPr="00731CF8">
              <w:rPr>
                <w:color w:val="000000"/>
                <w:sz w:val="24"/>
                <w:szCs w:val="24"/>
              </w:rPr>
              <w:t>Tc – Sestamibi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tưới máu cơ tim gắng sức với </w:t>
            </w:r>
            <w:r w:rsidRPr="00731CF8">
              <w:rPr>
                <w:color w:val="000000"/>
                <w:sz w:val="24"/>
                <w:szCs w:val="24"/>
                <w:vertAlign w:val="superscript"/>
              </w:rPr>
              <w:t>99m</w:t>
            </w:r>
            <w:r w:rsidRPr="00731CF8">
              <w:rPr>
                <w:color w:val="000000"/>
                <w:sz w:val="24"/>
                <w:szCs w:val="24"/>
              </w:rPr>
              <w:t>Tc – Teboroxime (Cardiotec)</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tưới máu cơ tim gắng sức với </w:t>
            </w:r>
            <w:r w:rsidRPr="00731CF8">
              <w:rPr>
                <w:color w:val="000000"/>
                <w:sz w:val="24"/>
                <w:szCs w:val="24"/>
                <w:vertAlign w:val="superscript"/>
              </w:rPr>
              <w:t>99m</w:t>
            </w:r>
            <w:r w:rsidRPr="00731CF8">
              <w:rPr>
                <w:color w:val="000000"/>
                <w:sz w:val="24"/>
                <w:szCs w:val="24"/>
              </w:rPr>
              <w:t>TcN-NOEt</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tưới máu cơ tim gắng sức với </w:t>
            </w:r>
            <w:r w:rsidRPr="00731CF8">
              <w:rPr>
                <w:color w:val="000000"/>
                <w:sz w:val="24"/>
                <w:szCs w:val="24"/>
                <w:vertAlign w:val="superscript"/>
              </w:rPr>
              <w:t>99m</w:t>
            </w:r>
            <w:r w:rsidRPr="00731CF8">
              <w:rPr>
                <w:color w:val="000000"/>
                <w:sz w:val="24"/>
                <w:szCs w:val="24"/>
              </w:rPr>
              <w:t>Tc – Furifosmin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tưới máu cơ tim gắng sức với </w:t>
            </w:r>
            <w:r w:rsidRPr="00731CF8">
              <w:rPr>
                <w:color w:val="000000"/>
                <w:sz w:val="24"/>
                <w:szCs w:val="24"/>
                <w:vertAlign w:val="superscript"/>
              </w:rPr>
              <w:t>123</w:t>
            </w:r>
            <w:r w:rsidRPr="00731CF8">
              <w:rPr>
                <w:color w:val="000000"/>
                <w:sz w:val="24"/>
                <w:szCs w:val="24"/>
              </w:rPr>
              <w:t>I- IPPA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tưới máu cơ tim gắng sức với </w:t>
            </w:r>
            <w:r w:rsidRPr="00731CF8">
              <w:rPr>
                <w:color w:val="000000"/>
                <w:sz w:val="24"/>
                <w:szCs w:val="24"/>
                <w:vertAlign w:val="superscript"/>
              </w:rPr>
              <w:t>123</w:t>
            </w:r>
            <w:r w:rsidRPr="00731CF8">
              <w:rPr>
                <w:color w:val="000000"/>
                <w:sz w:val="24"/>
                <w:szCs w:val="24"/>
              </w:rPr>
              <w:t>I - BMIPP</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tưới máu cơ tim không gắng sức với </w:t>
            </w:r>
            <w:r w:rsidRPr="00731CF8">
              <w:rPr>
                <w:color w:val="000000"/>
                <w:sz w:val="24"/>
                <w:szCs w:val="24"/>
                <w:vertAlign w:val="superscript"/>
              </w:rPr>
              <w:t>99m</w:t>
            </w:r>
            <w:r w:rsidRPr="00731CF8">
              <w:rPr>
                <w:color w:val="000000"/>
                <w:sz w:val="24"/>
                <w:szCs w:val="24"/>
              </w:rPr>
              <w:t>Tc – MIBI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tưới máu cơ tim không gắng sức với </w:t>
            </w:r>
            <w:r w:rsidRPr="00731CF8">
              <w:rPr>
                <w:color w:val="000000"/>
                <w:sz w:val="24"/>
                <w:szCs w:val="24"/>
                <w:vertAlign w:val="superscript"/>
              </w:rPr>
              <w:t>99m</w:t>
            </w:r>
            <w:r w:rsidRPr="00731CF8">
              <w:rPr>
                <w:color w:val="000000"/>
                <w:sz w:val="24"/>
                <w:szCs w:val="24"/>
              </w:rPr>
              <w:t>Tc –Tetrofosmin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tưới máu cơ tim không gắng sức với </w:t>
            </w:r>
            <w:r w:rsidRPr="00731CF8">
              <w:rPr>
                <w:color w:val="000000"/>
                <w:sz w:val="24"/>
                <w:szCs w:val="24"/>
                <w:vertAlign w:val="superscript"/>
              </w:rPr>
              <w:t>99m</w:t>
            </w:r>
            <w:r w:rsidRPr="00731CF8">
              <w:rPr>
                <w:color w:val="000000"/>
                <w:sz w:val="24"/>
                <w:szCs w:val="24"/>
              </w:rPr>
              <w:t>Tc – Sestamibi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tưới máu cơ tim không gắng sức với </w:t>
            </w:r>
            <w:r w:rsidRPr="00731CF8">
              <w:rPr>
                <w:color w:val="000000"/>
                <w:sz w:val="24"/>
                <w:szCs w:val="24"/>
                <w:vertAlign w:val="superscript"/>
              </w:rPr>
              <w:t>99m</w:t>
            </w:r>
            <w:r w:rsidRPr="00731CF8">
              <w:rPr>
                <w:color w:val="000000"/>
                <w:sz w:val="24"/>
                <w:szCs w:val="24"/>
              </w:rPr>
              <w:t>Tc – Teboroxime (Cardiotec)</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tưới máu cơ tim không gắng sức với </w:t>
            </w:r>
            <w:r w:rsidRPr="00731CF8">
              <w:rPr>
                <w:color w:val="000000"/>
                <w:sz w:val="24"/>
                <w:szCs w:val="24"/>
                <w:vertAlign w:val="superscript"/>
              </w:rPr>
              <w:t>99m</w:t>
            </w:r>
            <w:r w:rsidRPr="00731CF8">
              <w:rPr>
                <w:color w:val="000000"/>
                <w:sz w:val="24"/>
                <w:szCs w:val="24"/>
              </w:rPr>
              <w:t>TcN-NOEt</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tưới máu cơ tim không gắng sức với </w:t>
            </w:r>
            <w:r w:rsidRPr="00731CF8">
              <w:rPr>
                <w:color w:val="000000"/>
                <w:sz w:val="24"/>
                <w:szCs w:val="24"/>
                <w:vertAlign w:val="superscript"/>
              </w:rPr>
              <w:t>99m</w:t>
            </w:r>
            <w:r w:rsidRPr="00731CF8">
              <w:rPr>
                <w:color w:val="000000"/>
                <w:sz w:val="24"/>
                <w:szCs w:val="24"/>
              </w:rPr>
              <w:t>Tc – Furifosmin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tưới máu cơ tim không gắng sức với </w:t>
            </w:r>
            <w:r w:rsidRPr="00731CF8">
              <w:rPr>
                <w:color w:val="000000"/>
                <w:sz w:val="24"/>
                <w:szCs w:val="24"/>
                <w:vertAlign w:val="superscript"/>
              </w:rPr>
              <w:t>123</w:t>
            </w:r>
            <w:r w:rsidRPr="00731CF8">
              <w:rPr>
                <w:color w:val="000000"/>
                <w:sz w:val="24"/>
                <w:szCs w:val="24"/>
              </w:rPr>
              <w:t>I- IPPA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tưới máu cơ tim không gắng sức với </w:t>
            </w:r>
            <w:r w:rsidRPr="00731CF8">
              <w:rPr>
                <w:color w:val="000000"/>
                <w:sz w:val="24"/>
                <w:szCs w:val="24"/>
                <w:vertAlign w:val="superscript"/>
              </w:rPr>
              <w:t>123</w:t>
            </w:r>
            <w:r w:rsidRPr="00731CF8">
              <w:rPr>
                <w:color w:val="000000"/>
                <w:sz w:val="24"/>
                <w:szCs w:val="24"/>
              </w:rPr>
              <w:t>I - BMIPP</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 tưới máu cơ tim không gắng sức với Tl-201</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chức năng tim pha sớm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chức năng tim pha sớm với </w:t>
            </w:r>
            <w:r w:rsidRPr="00731CF8">
              <w:rPr>
                <w:color w:val="000000"/>
                <w:sz w:val="24"/>
                <w:szCs w:val="24"/>
                <w:vertAlign w:val="superscript"/>
              </w:rPr>
              <w:t>99m</w:t>
            </w:r>
            <w:r w:rsidRPr="00731CF8">
              <w:rPr>
                <w:color w:val="000000"/>
                <w:sz w:val="24"/>
                <w:szCs w:val="24"/>
              </w:rPr>
              <w:t>Tc – Pertechnetate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chức năng tim pha sớm với </w:t>
            </w:r>
            <w:r w:rsidRPr="00731CF8">
              <w:rPr>
                <w:color w:val="000000"/>
                <w:sz w:val="24"/>
                <w:szCs w:val="24"/>
                <w:vertAlign w:val="superscript"/>
              </w:rPr>
              <w:t>99m</w:t>
            </w:r>
            <w:r w:rsidRPr="00731CF8">
              <w:rPr>
                <w:color w:val="000000"/>
                <w:sz w:val="24"/>
                <w:szCs w:val="24"/>
              </w:rPr>
              <w:t>Tc – Sestamibi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chức năng tim pha sớm với </w:t>
            </w:r>
            <w:r w:rsidRPr="00731CF8">
              <w:rPr>
                <w:color w:val="000000"/>
                <w:sz w:val="24"/>
                <w:szCs w:val="24"/>
                <w:vertAlign w:val="superscript"/>
              </w:rPr>
              <w:t>99m</w:t>
            </w:r>
            <w:r w:rsidRPr="00731CF8">
              <w:rPr>
                <w:color w:val="000000"/>
                <w:sz w:val="24"/>
                <w:szCs w:val="24"/>
              </w:rPr>
              <w:t>Tc – Tetrofosmin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đánh giá chức năng tim bằng hồng cầu đánh dấu </w:t>
            </w:r>
            <w:r w:rsidRPr="00731CF8">
              <w:rPr>
                <w:color w:val="000000"/>
                <w:sz w:val="24"/>
                <w:szCs w:val="24"/>
                <w:vertAlign w:val="superscript"/>
              </w:rPr>
              <w:t>99m</w:t>
            </w:r>
            <w:r w:rsidRPr="00731CF8">
              <w:rPr>
                <w:color w:val="000000"/>
                <w:sz w:val="24"/>
                <w:szCs w:val="24"/>
              </w:rPr>
              <w:t>Tc</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đánh giá chức năng tim bằng hồng cầu đánh dấu </w:t>
            </w:r>
            <w:r w:rsidRPr="00731CF8">
              <w:rPr>
                <w:color w:val="000000"/>
                <w:sz w:val="24"/>
                <w:szCs w:val="24"/>
                <w:vertAlign w:val="superscript"/>
              </w:rPr>
              <w:t>99m</w:t>
            </w:r>
            <w:r w:rsidRPr="00731CF8">
              <w:rPr>
                <w:color w:val="000000"/>
                <w:sz w:val="24"/>
                <w:szCs w:val="24"/>
              </w:rPr>
              <w:t>Tc; pha nghỉ</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đánh giá chức năng tim bằng hồng cầu đánh dấu </w:t>
            </w:r>
            <w:r w:rsidRPr="00731CF8">
              <w:rPr>
                <w:color w:val="000000"/>
                <w:sz w:val="24"/>
                <w:szCs w:val="24"/>
                <w:vertAlign w:val="superscript"/>
              </w:rPr>
              <w:t>99m</w:t>
            </w:r>
            <w:r w:rsidRPr="00731CF8">
              <w:rPr>
                <w:color w:val="000000"/>
                <w:sz w:val="24"/>
                <w:szCs w:val="24"/>
              </w:rPr>
              <w:t>Tc; pha gắng sức</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nhồi máu cơ tim với </w:t>
            </w:r>
            <w:r w:rsidRPr="00731CF8">
              <w:rPr>
                <w:color w:val="000000"/>
                <w:sz w:val="24"/>
                <w:szCs w:val="24"/>
                <w:vertAlign w:val="superscript"/>
              </w:rPr>
              <w:t>111</w:t>
            </w:r>
            <w:r w:rsidRPr="00731CF8">
              <w:rPr>
                <w:color w:val="000000"/>
                <w:sz w:val="24"/>
                <w:szCs w:val="24"/>
              </w:rPr>
              <w:t>In – kháng thể kháng cơ tim</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nhồi máu cơ tim với </w:t>
            </w:r>
            <w:r w:rsidRPr="00731CF8">
              <w:rPr>
                <w:color w:val="000000"/>
                <w:sz w:val="24"/>
                <w:szCs w:val="24"/>
                <w:vertAlign w:val="superscript"/>
              </w:rPr>
              <w:t>99m</w:t>
            </w:r>
            <w:r w:rsidRPr="00731CF8">
              <w:rPr>
                <w:color w:val="000000"/>
                <w:sz w:val="24"/>
                <w:szCs w:val="24"/>
              </w:rPr>
              <w:t>Tc – Stannous pyrophosphate (PYP)</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34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 gan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 thận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tuyến thượng thận với </w:t>
            </w:r>
            <w:r w:rsidRPr="00731CF8">
              <w:rPr>
                <w:color w:val="000000"/>
                <w:sz w:val="24"/>
                <w:szCs w:val="24"/>
                <w:vertAlign w:val="superscript"/>
              </w:rPr>
              <w:t>131</w:t>
            </w:r>
            <w:r w:rsidRPr="00731CF8">
              <w:rPr>
                <w:color w:val="000000"/>
                <w:sz w:val="24"/>
                <w:szCs w:val="24"/>
              </w:rPr>
              <w:t>I - MIBG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tuyến thượng thận với </w:t>
            </w:r>
            <w:r w:rsidRPr="00731CF8">
              <w:rPr>
                <w:color w:val="000000"/>
                <w:sz w:val="24"/>
                <w:szCs w:val="24"/>
                <w:vertAlign w:val="superscript"/>
              </w:rPr>
              <w:t>123</w:t>
            </w:r>
            <w:r w:rsidRPr="00731CF8">
              <w:rPr>
                <w:color w:val="000000"/>
                <w:sz w:val="24"/>
                <w:szCs w:val="24"/>
              </w:rPr>
              <w:t>I - MIBG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tuyến thượng thận với </w:t>
            </w:r>
            <w:r w:rsidRPr="00731CF8">
              <w:rPr>
                <w:color w:val="000000"/>
                <w:sz w:val="24"/>
                <w:szCs w:val="24"/>
                <w:vertAlign w:val="superscript"/>
              </w:rPr>
              <w:t>131</w:t>
            </w:r>
            <w:r w:rsidRPr="00731CF8">
              <w:rPr>
                <w:color w:val="000000"/>
                <w:sz w:val="24"/>
                <w:szCs w:val="24"/>
              </w:rPr>
              <w:t>I - Cholesterol</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tuyến tiền liệt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40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tuyến tiền liệt với </w:t>
            </w:r>
            <w:r w:rsidRPr="00731CF8">
              <w:rPr>
                <w:color w:val="000000"/>
                <w:sz w:val="24"/>
                <w:szCs w:val="24"/>
                <w:vertAlign w:val="superscript"/>
              </w:rPr>
              <w:t>111</w:t>
            </w:r>
            <w:r w:rsidRPr="00731CF8">
              <w:rPr>
                <w:color w:val="000000"/>
                <w:sz w:val="24"/>
                <w:szCs w:val="24"/>
              </w:rPr>
              <w:t>In – Capromab pendetid</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41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tuyến tiền liệt với </w:t>
            </w:r>
            <w:r w:rsidRPr="00731CF8">
              <w:rPr>
                <w:color w:val="000000"/>
                <w:sz w:val="24"/>
                <w:szCs w:val="24"/>
                <w:vertAlign w:val="superscript"/>
              </w:rPr>
              <w:t>111</w:t>
            </w:r>
            <w:r w:rsidRPr="00731CF8">
              <w:rPr>
                <w:color w:val="000000"/>
                <w:sz w:val="24"/>
                <w:szCs w:val="24"/>
              </w:rPr>
              <w:t>In – CYT-356</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42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 xương, khớp</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43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chẩn đoán khối u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44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chẩn đoán khối u với </w:t>
            </w:r>
            <w:r w:rsidRPr="00731CF8">
              <w:rPr>
                <w:color w:val="000000"/>
                <w:sz w:val="24"/>
                <w:szCs w:val="24"/>
                <w:vertAlign w:val="superscript"/>
              </w:rPr>
              <w:t>99m</w:t>
            </w:r>
            <w:r w:rsidRPr="00731CF8">
              <w:rPr>
                <w:color w:val="000000"/>
                <w:sz w:val="24"/>
                <w:szCs w:val="24"/>
              </w:rPr>
              <w:t>Tc – MIBI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45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chẩn đoán khối u với </w:t>
            </w:r>
            <w:r w:rsidRPr="00731CF8">
              <w:rPr>
                <w:color w:val="000000"/>
                <w:sz w:val="24"/>
                <w:szCs w:val="24"/>
                <w:vertAlign w:val="superscript"/>
              </w:rPr>
              <w:t>67</w:t>
            </w:r>
            <w:r w:rsidRPr="00731CF8">
              <w:rPr>
                <w:color w:val="000000"/>
                <w:sz w:val="24"/>
                <w:szCs w:val="24"/>
              </w:rPr>
              <w:t>Ga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46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chẩn đoán khối u với </w:t>
            </w:r>
            <w:r w:rsidRPr="00731CF8">
              <w:rPr>
                <w:color w:val="000000"/>
                <w:sz w:val="24"/>
                <w:szCs w:val="24"/>
                <w:vertAlign w:val="superscript"/>
              </w:rPr>
              <w:t>201</w:t>
            </w:r>
            <w:r w:rsidRPr="00731CF8">
              <w:rPr>
                <w:color w:val="000000"/>
                <w:sz w:val="24"/>
                <w:szCs w:val="24"/>
              </w:rPr>
              <w:t>Tl</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47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chẩn đoán khối u với </w:t>
            </w:r>
            <w:r w:rsidRPr="00731CF8">
              <w:rPr>
                <w:color w:val="000000"/>
                <w:sz w:val="24"/>
                <w:szCs w:val="24"/>
                <w:vertAlign w:val="superscript"/>
              </w:rPr>
              <w:t>111</w:t>
            </w:r>
            <w:r w:rsidRPr="00731CF8">
              <w:rPr>
                <w:color w:val="000000"/>
                <w:sz w:val="24"/>
                <w:szCs w:val="24"/>
              </w:rPr>
              <w:t xml:space="preserve">In – Pentetreotide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48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 chẩn đoán u phổi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49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 chẩn đoán u vú</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50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chẩn đoán u nguyên bào thần kinh với </w:t>
            </w:r>
            <w:r w:rsidRPr="00731CF8">
              <w:rPr>
                <w:color w:val="000000"/>
                <w:sz w:val="24"/>
                <w:szCs w:val="24"/>
                <w:vertAlign w:val="superscript"/>
              </w:rPr>
              <w:t>131</w:t>
            </w:r>
            <w:r w:rsidRPr="00731CF8">
              <w:rPr>
                <w:color w:val="000000"/>
                <w:sz w:val="24"/>
                <w:szCs w:val="24"/>
              </w:rPr>
              <w:t>I - MIBG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51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chẩn đoán u nguyên bào thần kinh với </w:t>
            </w:r>
            <w:r w:rsidRPr="00731CF8">
              <w:rPr>
                <w:color w:val="000000"/>
                <w:sz w:val="24"/>
                <w:szCs w:val="24"/>
                <w:vertAlign w:val="superscript"/>
              </w:rPr>
              <w:t>123</w:t>
            </w:r>
            <w:r w:rsidRPr="00731CF8">
              <w:rPr>
                <w:color w:val="000000"/>
                <w:sz w:val="24"/>
                <w:szCs w:val="24"/>
              </w:rPr>
              <w:t>I - MIBG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52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phóng xạ miễn dịch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53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thụ thể Peptid phóng xạ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54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thụ thể Peptid phóng xạ với </w:t>
            </w:r>
            <w:r w:rsidRPr="00731CF8">
              <w:rPr>
                <w:color w:val="000000"/>
                <w:sz w:val="24"/>
                <w:szCs w:val="24"/>
                <w:vertAlign w:val="superscript"/>
              </w:rPr>
              <w:t>177</w:t>
            </w:r>
            <w:r w:rsidRPr="00731CF8">
              <w:rPr>
                <w:color w:val="000000"/>
                <w:sz w:val="24"/>
                <w:szCs w:val="24"/>
              </w:rPr>
              <w:t>Lu-DOTATOC</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55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thụ thể Peptid phóng xạ với </w:t>
            </w:r>
            <w:r w:rsidRPr="00731CF8">
              <w:rPr>
                <w:color w:val="000000"/>
                <w:sz w:val="24"/>
                <w:szCs w:val="24"/>
                <w:vertAlign w:val="superscript"/>
              </w:rPr>
              <w:t>111</w:t>
            </w:r>
            <w:r w:rsidRPr="00731CF8">
              <w:rPr>
                <w:color w:val="000000"/>
                <w:sz w:val="24"/>
                <w:szCs w:val="24"/>
              </w:rPr>
              <w:t>In-DOTATOC</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56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thụ thể Peptid phóng xạ với </w:t>
            </w:r>
            <w:r w:rsidRPr="00731CF8">
              <w:rPr>
                <w:color w:val="000000"/>
                <w:sz w:val="24"/>
                <w:szCs w:val="24"/>
                <w:vertAlign w:val="superscript"/>
              </w:rPr>
              <w:t>111</w:t>
            </w:r>
            <w:r w:rsidRPr="00731CF8">
              <w:rPr>
                <w:color w:val="000000"/>
                <w:sz w:val="24"/>
                <w:szCs w:val="24"/>
              </w:rPr>
              <w:t>In-DTPA-octreotide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57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thụ thể Peptid phóng xạ với </w:t>
            </w:r>
            <w:r w:rsidRPr="00731CF8">
              <w:rPr>
                <w:color w:val="000000"/>
                <w:sz w:val="24"/>
                <w:szCs w:val="24"/>
                <w:vertAlign w:val="superscript"/>
              </w:rPr>
              <w:t>177</w:t>
            </w:r>
            <w:r w:rsidRPr="00731CF8">
              <w:rPr>
                <w:color w:val="000000"/>
                <w:sz w:val="24"/>
                <w:szCs w:val="24"/>
              </w:rPr>
              <w:t>Lu-DOTATATE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58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 hạch Lympho</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59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bạch cầu đánh dấu </w:t>
            </w:r>
            <w:r w:rsidRPr="00731CF8">
              <w:rPr>
                <w:color w:val="000000"/>
                <w:sz w:val="24"/>
                <w:szCs w:val="24"/>
                <w:vertAlign w:val="superscript"/>
              </w:rPr>
              <w:t>99m</w:t>
            </w:r>
            <w:r w:rsidRPr="00731CF8">
              <w:rPr>
                <w:color w:val="000000"/>
                <w:sz w:val="24"/>
                <w:szCs w:val="24"/>
              </w:rPr>
              <w:t xml:space="preserve"> Tc–HMPAO</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60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bạch cầu đánh dấu </w:t>
            </w:r>
            <w:r w:rsidRPr="00731CF8">
              <w:rPr>
                <w:color w:val="000000"/>
                <w:sz w:val="24"/>
                <w:szCs w:val="24"/>
                <w:vertAlign w:val="superscript"/>
              </w:rPr>
              <w:t>111</w:t>
            </w:r>
            <w:r w:rsidRPr="00731CF8">
              <w:rPr>
                <w:color w:val="000000"/>
                <w:sz w:val="24"/>
                <w:szCs w:val="24"/>
              </w:rPr>
              <w:t>In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61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bạch cầu đánh dấu </w:t>
            </w:r>
            <w:r w:rsidRPr="00731CF8">
              <w:rPr>
                <w:color w:val="000000"/>
                <w:sz w:val="24"/>
                <w:szCs w:val="24"/>
                <w:vertAlign w:val="superscript"/>
              </w:rPr>
              <w:t xml:space="preserve">67 </w:t>
            </w:r>
            <w:r w:rsidRPr="00731CF8">
              <w:rPr>
                <w:color w:val="000000"/>
                <w:sz w:val="24"/>
                <w:szCs w:val="24"/>
              </w:rPr>
              <w:t>Ga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62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SPECT/CT</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63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não với </w:t>
            </w:r>
            <w:r w:rsidRPr="00731CF8">
              <w:rPr>
                <w:color w:val="000000"/>
                <w:sz w:val="24"/>
                <w:szCs w:val="24"/>
                <w:vertAlign w:val="superscript"/>
              </w:rPr>
              <w:t>99m</w:t>
            </w:r>
            <w:r w:rsidRPr="00731CF8">
              <w:rPr>
                <w:color w:val="000000"/>
                <w:sz w:val="24"/>
                <w:szCs w:val="24"/>
              </w:rPr>
              <w:t>Tc Pertechnetate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64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não với </w:t>
            </w:r>
            <w:r w:rsidRPr="00731CF8">
              <w:rPr>
                <w:color w:val="000000"/>
                <w:sz w:val="24"/>
                <w:szCs w:val="24"/>
                <w:vertAlign w:val="superscript"/>
              </w:rPr>
              <w:t>99m</w:t>
            </w:r>
            <w:r w:rsidRPr="00731CF8">
              <w:rPr>
                <w:color w:val="000000"/>
                <w:sz w:val="24"/>
                <w:szCs w:val="24"/>
              </w:rPr>
              <w:t>Tc – ECD</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65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não với </w:t>
            </w:r>
            <w:r w:rsidRPr="00731CF8">
              <w:rPr>
                <w:color w:val="000000"/>
                <w:sz w:val="24"/>
                <w:szCs w:val="24"/>
                <w:vertAlign w:val="superscript"/>
              </w:rPr>
              <w:t>99m</w:t>
            </w:r>
            <w:r w:rsidRPr="00731CF8">
              <w:rPr>
                <w:color w:val="000000"/>
                <w:sz w:val="24"/>
                <w:szCs w:val="24"/>
              </w:rPr>
              <w:t>Tc – DTPA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66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não với </w:t>
            </w:r>
            <w:r w:rsidRPr="00731CF8">
              <w:rPr>
                <w:color w:val="000000"/>
                <w:sz w:val="24"/>
                <w:szCs w:val="24"/>
                <w:vertAlign w:val="superscript"/>
              </w:rPr>
              <w:t>99m</w:t>
            </w:r>
            <w:r w:rsidRPr="00731CF8">
              <w:rPr>
                <w:color w:val="000000"/>
                <w:sz w:val="24"/>
                <w:szCs w:val="24"/>
              </w:rPr>
              <w:t>Tc – HMPAO</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67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SPECT/CT tuyến cận giáp với đồng vị phóng xạ kép</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68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tưới máu cơ tim gắng sức với </w:t>
            </w:r>
            <w:r w:rsidRPr="00731CF8">
              <w:rPr>
                <w:color w:val="000000"/>
                <w:sz w:val="24"/>
                <w:szCs w:val="24"/>
                <w:vertAlign w:val="superscript"/>
              </w:rPr>
              <w:t>99m</w:t>
            </w:r>
            <w:r w:rsidRPr="00731CF8">
              <w:rPr>
                <w:color w:val="000000"/>
                <w:sz w:val="24"/>
                <w:szCs w:val="24"/>
              </w:rPr>
              <w:t>Tc – MIBI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69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SPECT/CT tưới máu cơ tim gắng sức với Tetrofosmin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70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tưới máu cơ tim không gắng sức với </w:t>
            </w:r>
            <w:r w:rsidRPr="00731CF8">
              <w:rPr>
                <w:color w:val="000000"/>
                <w:sz w:val="24"/>
                <w:szCs w:val="24"/>
                <w:vertAlign w:val="superscript"/>
              </w:rPr>
              <w:t>99m</w:t>
            </w:r>
            <w:r w:rsidRPr="00731CF8">
              <w:rPr>
                <w:color w:val="000000"/>
                <w:sz w:val="24"/>
                <w:szCs w:val="24"/>
              </w:rPr>
              <w:t>Tc – MIBI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71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SPECT/CT tưới máu cơ tim không gắng sức với Tetrofosmin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72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SPECT/CT tưới máu cơ tim gắng sức với Tl-201</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73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SPECT/CT tưới máu cơ tim không gắng sức với Tl-201</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74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chức năng tim pha sớm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75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đánh giá chức năng tim bằng hồng cầu đánh dấu </w:t>
            </w:r>
            <w:r w:rsidRPr="00731CF8">
              <w:rPr>
                <w:color w:val="000000"/>
                <w:sz w:val="24"/>
                <w:szCs w:val="24"/>
                <w:vertAlign w:val="superscript"/>
              </w:rPr>
              <w:t>99m</w:t>
            </w:r>
            <w:r w:rsidRPr="00731CF8">
              <w:rPr>
                <w:color w:val="000000"/>
                <w:sz w:val="24"/>
                <w:szCs w:val="24"/>
              </w:rPr>
              <w:t>Tc</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76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nhồi máu cơ tim với </w:t>
            </w:r>
            <w:r w:rsidRPr="00731CF8">
              <w:rPr>
                <w:color w:val="000000"/>
                <w:sz w:val="24"/>
                <w:szCs w:val="24"/>
                <w:vertAlign w:val="superscript"/>
              </w:rPr>
              <w:t>111</w:t>
            </w:r>
            <w:r w:rsidRPr="00731CF8">
              <w:rPr>
                <w:color w:val="000000"/>
                <w:sz w:val="24"/>
                <w:szCs w:val="24"/>
              </w:rPr>
              <w:t>In – kháng thể kháng cơ tim</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77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SPECT/CT gan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78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SPECT/CT thận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79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tuyến tiền liệt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80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tuyến thượng thận với </w:t>
            </w:r>
            <w:r w:rsidRPr="00731CF8">
              <w:rPr>
                <w:color w:val="000000"/>
                <w:sz w:val="24"/>
                <w:szCs w:val="24"/>
                <w:vertAlign w:val="superscript"/>
              </w:rPr>
              <w:t>131</w:t>
            </w:r>
            <w:r w:rsidRPr="00731CF8">
              <w:rPr>
                <w:color w:val="000000"/>
                <w:sz w:val="24"/>
                <w:szCs w:val="24"/>
              </w:rPr>
              <w:t>I - MIBG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81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tuyến thượng thận với </w:t>
            </w:r>
            <w:r w:rsidRPr="00731CF8">
              <w:rPr>
                <w:color w:val="000000"/>
                <w:sz w:val="24"/>
                <w:szCs w:val="24"/>
                <w:vertAlign w:val="superscript"/>
              </w:rPr>
              <w:t>123</w:t>
            </w:r>
            <w:r w:rsidRPr="00731CF8">
              <w:rPr>
                <w:color w:val="000000"/>
                <w:sz w:val="24"/>
                <w:szCs w:val="24"/>
              </w:rPr>
              <w:t>I - MIBG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82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tuyến thượng thận với </w:t>
            </w:r>
            <w:r w:rsidRPr="00731CF8">
              <w:rPr>
                <w:color w:val="000000"/>
                <w:sz w:val="24"/>
                <w:szCs w:val="24"/>
                <w:vertAlign w:val="superscript"/>
              </w:rPr>
              <w:t>131</w:t>
            </w:r>
            <w:r w:rsidRPr="00731CF8">
              <w:rPr>
                <w:color w:val="000000"/>
                <w:sz w:val="24"/>
                <w:szCs w:val="24"/>
              </w:rPr>
              <w:t>I - Cholesterol</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83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SPECT/CT xương, khớp</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84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chẩn đoán khối u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85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T chẩn đoán khối u với </w:t>
            </w:r>
            <w:r w:rsidRPr="00731CF8">
              <w:rPr>
                <w:color w:val="000000"/>
                <w:sz w:val="24"/>
                <w:szCs w:val="24"/>
                <w:vertAlign w:val="superscript"/>
              </w:rPr>
              <w:t>99m</w:t>
            </w:r>
            <w:r w:rsidRPr="00731CF8">
              <w:rPr>
                <w:color w:val="000000"/>
                <w:sz w:val="24"/>
                <w:szCs w:val="24"/>
              </w:rPr>
              <w:t>Tc – MIBI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86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T chẩn đoán khối u với </w:t>
            </w:r>
            <w:r w:rsidRPr="00731CF8">
              <w:rPr>
                <w:color w:val="000000"/>
                <w:sz w:val="24"/>
                <w:szCs w:val="24"/>
                <w:vertAlign w:val="superscript"/>
              </w:rPr>
              <w:t>67</w:t>
            </w:r>
            <w:r w:rsidRPr="00731CF8">
              <w:rPr>
                <w:color w:val="000000"/>
                <w:sz w:val="24"/>
                <w:szCs w:val="24"/>
              </w:rPr>
              <w:t>Ga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87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chẩn đoán khối u với </w:t>
            </w:r>
            <w:r w:rsidRPr="00731CF8">
              <w:rPr>
                <w:color w:val="000000"/>
                <w:sz w:val="24"/>
                <w:szCs w:val="24"/>
                <w:vertAlign w:val="superscript"/>
              </w:rPr>
              <w:t>201</w:t>
            </w:r>
            <w:r w:rsidRPr="00731CF8">
              <w:rPr>
                <w:color w:val="000000"/>
                <w:sz w:val="24"/>
                <w:szCs w:val="24"/>
              </w:rPr>
              <w:t>Tl</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88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chẩn đoán khối u với </w:t>
            </w:r>
            <w:r w:rsidRPr="00731CF8">
              <w:rPr>
                <w:color w:val="000000"/>
                <w:sz w:val="24"/>
                <w:szCs w:val="24"/>
                <w:vertAlign w:val="superscript"/>
              </w:rPr>
              <w:t>111</w:t>
            </w:r>
            <w:r w:rsidRPr="00731CF8">
              <w:rPr>
                <w:color w:val="000000"/>
                <w:sz w:val="24"/>
                <w:szCs w:val="24"/>
              </w:rPr>
              <w:t xml:space="preserve">In – Pentetreotide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89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SPECT/CT chẩn đoán u phổi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90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SPECT/CT chẩn đoán u vú</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91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chẩn đoán u nguyên bào thần kinh với </w:t>
            </w:r>
            <w:r w:rsidRPr="00731CF8">
              <w:rPr>
                <w:color w:val="000000"/>
                <w:sz w:val="24"/>
                <w:szCs w:val="24"/>
                <w:vertAlign w:val="superscript"/>
              </w:rPr>
              <w:t>131</w:t>
            </w:r>
            <w:r w:rsidRPr="00731CF8">
              <w:rPr>
                <w:color w:val="000000"/>
                <w:sz w:val="24"/>
                <w:szCs w:val="24"/>
              </w:rPr>
              <w:t>I - MIBG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92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chẩn đoán u nguyên bào thần kinh với </w:t>
            </w:r>
            <w:r w:rsidRPr="00731CF8">
              <w:rPr>
                <w:color w:val="000000"/>
                <w:sz w:val="24"/>
                <w:szCs w:val="24"/>
                <w:vertAlign w:val="superscript"/>
              </w:rPr>
              <w:t>123</w:t>
            </w:r>
            <w:r w:rsidRPr="00731CF8">
              <w:rPr>
                <w:color w:val="000000"/>
                <w:sz w:val="24"/>
                <w:szCs w:val="24"/>
              </w:rPr>
              <w:t>I - MIBG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93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phóng xạ miễn dịch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94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SPECT/CT thụ thể Peptid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95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thụ thể Peptid phóng xạ với </w:t>
            </w:r>
            <w:r w:rsidRPr="00731CF8">
              <w:rPr>
                <w:color w:val="000000"/>
                <w:sz w:val="24"/>
                <w:szCs w:val="24"/>
                <w:vertAlign w:val="superscript"/>
              </w:rPr>
              <w:t>177</w:t>
            </w:r>
            <w:r w:rsidRPr="00731CF8">
              <w:rPr>
                <w:color w:val="000000"/>
                <w:sz w:val="24"/>
                <w:szCs w:val="24"/>
              </w:rPr>
              <w:t>Lu-DOTATOC</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96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thụ thể Peptid phóng xạ với </w:t>
            </w:r>
            <w:r w:rsidRPr="00731CF8">
              <w:rPr>
                <w:color w:val="000000"/>
                <w:sz w:val="24"/>
                <w:szCs w:val="24"/>
                <w:vertAlign w:val="superscript"/>
              </w:rPr>
              <w:t>111</w:t>
            </w:r>
            <w:r w:rsidRPr="00731CF8">
              <w:rPr>
                <w:color w:val="000000"/>
                <w:sz w:val="24"/>
                <w:szCs w:val="24"/>
              </w:rPr>
              <w:t>In-DOTATOC</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97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thụ thể Peptid phóng xạ với </w:t>
            </w:r>
            <w:r w:rsidRPr="00731CF8">
              <w:rPr>
                <w:color w:val="000000"/>
                <w:sz w:val="24"/>
                <w:szCs w:val="24"/>
                <w:vertAlign w:val="superscript"/>
              </w:rPr>
              <w:t>111</w:t>
            </w:r>
            <w:r w:rsidRPr="00731CF8">
              <w:rPr>
                <w:color w:val="000000"/>
                <w:sz w:val="24"/>
                <w:szCs w:val="24"/>
              </w:rPr>
              <w:t>In-DTPA-octreotide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98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thụ thể Peptid phóng xạ với </w:t>
            </w:r>
            <w:r w:rsidRPr="00731CF8">
              <w:rPr>
                <w:color w:val="000000"/>
                <w:sz w:val="24"/>
                <w:szCs w:val="24"/>
                <w:vertAlign w:val="superscript"/>
              </w:rPr>
              <w:t>177</w:t>
            </w:r>
            <w:r w:rsidRPr="00731CF8">
              <w:rPr>
                <w:color w:val="000000"/>
                <w:sz w:val="24"/>
                <w:szCs w:val="24"/>
              </w:rPr>
              <w:t>Lu-DOTATATE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99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SPECT/CT hạch Lympho</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100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bạch cầu đánh dấu </w:t>
            </w:r>
            <w:r w:rsidRPr="00731CF8">
              <w:rPr>
                <w:color w:val="000000"/>
                <w:sz w:val="24"/>
                <w:szCs w:val="24"/>
                <w:vertAlign w:val="superscript"/>
              </w:rPr>
              <w:t>99m</w:t>
            </w:r>
            <w:r w:rsidRPr="00731CF8">
              <w:rPr>
                <w:color w:val="000000"/>
                <w:sz w:val="24"/>
                <w:szCs w:val="24"/>
              </w:rPr>
              <w:t xml:space="preserve"> Tc–HMPAO</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101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bạch cầu đánh dấu </w:t>
            </w:r>
            <w:r w:rsidRPr="00731CF8">
              <w:rPr>
                <w:color w:val="000000"/>
                <w:sz w:val="24"/>
                <w:szCs w:val="24"/>
                <w:vertAlign w:val="superscript"/>
              </w:rPr>
              <w:t>111</w:t>
            </w:r>
            <w:r w:rsidRPr="00731CF8">
              <w:rPr>
                <w:color w:val="000000"/>
                <w:sz w:val="24"/>
                <w:szCs w:val="24"/>
              </w:rPr>
              <w:t>In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102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SPECT/CT bạch cầu đánh dấu </w:t>
            </w:r>
            <w:r w:rsidRPr="00731CF8">
              <w:rPr>
                <w:color w:val="000000"/>
                <w:sz w:val="24"/>
                <w:szCs w:val="24"/>
                <w:vertAlign w:val="superscript"/>
              </w:rPr>
              <w:t xml:space="preserve">67 </w:t>
            </w:r>
            <w:r w:rsidRPr="00731CF8">
              <w:rPr>
                <w:color w:val="000000"/>
                <w:sz w:val="24"/>
                <w:szCs w:val="24"/>
              </w:rPr>
              <w:t>Ga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103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SPECT/CT mô phỏng xạ trị 3D</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104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SPECT/CT mô phỏng xạ trị điều biến liều (IMRT)</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105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Xạ hình phóng xạ miễn dịch</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106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não với </w:t>
            </w:r>
            <w:r w:rsidRPr="00731CF8">
              <w:rPr>
                <w:color w:val="000000"/>
                <w:sz w:val="24"/>
                <w:szCs w:val="24"/>
                <w:vertAlign w:val="superscript"/>
              </w:rPr>
              <w:t>99m</w:t>
            </w:r>
            <w:r w:rsidRPr="00731CF8">
              <w:rPr>
                <w:color w:val="000000"/>
                <w:sz w:val="24"/>
                <w:szCs w:val="24"/>
              </w:rPr>
              <w:t>Tc Pertechnetate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107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não với </w:t>
            </w:r>
            <w:r w:rsidRPr="00731CF8">
              <w:rPr>
                <w:color w:val="000000"/>
                <w:sz w:val="24"/>
                <w:szCs w:val="24"/>
                <w:vertAlign w:val="superscript"/>
              </w:rPr>
              <w:t>99m</w:t>
            </w:r>
            <w:r w:rsidRPr="00731CF8">
              <w:rPr>
                <w:color w:val="000000"/>
                <w:sz w:val="24"/>
                <w:szCs w:val="24"/>
              </w:rPr>
              <w:t>Tc - ECD</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108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não với </w:t>
            </w:r>
            <w:r w:rsidRPr="00731CF8">
              <w:rPr>
                <w:color w:val="000000"/>
                <w:sz w:val="24"/>
                <w:szCs w:val="24"/>
                <w:vertAlign w:val="superscript"/>
              </w:rPr>
              <w:t>99m</w:t>
            </w:r>
            <w:r w:rsidRPr="00731CF8">
              <w:rPr>
                <w:color w:val="000000"/>
                <w:sz w:val="24"/>
                <w:szCs w:val="24"/>
              </w:rPr>
              <w:t>Tc – DTPA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109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não với </w:t>
            </w:r>
            <w:r w:rsidRPr="00731CF8">
              <w:rPr>
                <w:color w:val="000000"/>
                <w:sz w:val="24"/>
                <w:szCs w:val="24"/>
                <w:vertAlign w:val="superscript"/>
              </w:rPr>
              <w:t>99m</w:t>
            </w:r>
            <w:r w:rsidRPr="00731CF8">
              <w:rPr>
                <w:color w:val="000000"/>
                <w:sz w:val="24"/>
                <w:szCs w:val="24"/>
              </w:rPr>
              <w:t>Tc – HMPAO</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110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u màng não với </w:t>
            </w:r>
            <w:r w:rsidRPr="00731CF8">
              <w:rPr>
                <w:color w:val="000000"/>
                <w:sz w:val="24"/>
                <w:szCs w:val="24"/>
                <w:vertAlign w:val="superscript"/>
              </w:rPr>
              <w:t>99m</w:t>
            </w:r>
            <w:r w:rsidRPr="00731CF8">
              <w:rPr>
                <w:color w:val="000000"/>
                <w:sz w:val="24"/>
                <w:szCs w:val="24"/>
              </w:rPr>
              <w:t xml:space="preserve">Tc – chelate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111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lưu thông dịch não tủy với </w:t>
            </w:r>
            <w:r w:rsidRPr="00731CF8">
              <w:rPr>
                <w:color w:val="000000"/>
                <w:sz w:val="24"/>
                <w:szCs w:val="24"/>
                <w:vertAlign w:val="superscript"/>
              </w:rPr>
              <w:t>99m</w:t>
            </w:r>
            <w:r w:rsidRPr="00731CF8">
              <w:rPr>
                <w:color w:val="000000"/>
                <w:sz w:val="24"/>
                <w:szCs w:val="24"/>
              </w:rPr>
              <w:t>Tc - DTPA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112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lưu thông dịch não tủy với </w:t>
            </w:r>
            <w:r w:rsidRPr="00731CF8">
              <w:rPr>
                <w:color w:val="000000"/>
                <w:sz w:val="24"/>
                <w:szCs w:val="24"/>
                <w:vertAlign w:val="superscript"/>
              </w:rPr>
              <w:t>111</w:t>
            </w:r>
            <w:r w:rsidRPr="00731CF8">
              <w:rPr>
                <w:color w:val="000000"/>
                <w:sz w:val="24"/>
                <w:szCs w:val="24"/>
              </w:rPr>
              <w:t>In - DTPA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113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lưu thông dịch não tủy với </w:t>
            </w:r>
            <w:r w:rsidRPr="00731CF8">
              <w:rPr>
                <w:color w:val="000000"/>
                <w:sz w:val="24"/>
                <w:szCs w:val="24"/>
                <w:vertAlign w:val="superscript"/>
              </w:rPr>
              <w:t>131</w:t>
            </w:r>
            <w:r w:rsidRPr="00731CF8">
              <w:rPr>
                <w:color w:val="000000"/>
                <w:sz w:val="24"/>
                <w:szCs w:val="24"/>
              </w:rPr>
              <w:t>I-RISA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114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Độ tập trung </w:t>
            </w:r>
            <w:r w:rsidRPr="00731CF8">
              <w:rPr>
                <w:color w:val="000000"/>
                <w:sz w:val="24"/>
                <w:szCs w:val="24"/>
                <w:vertAlign w:val="superscript"/>
              </w:rPr>
              <w:t>131</w:t>
            </w:r>
            <w:r w:rsidRPr="00731CF8">
              <w:rPr>
                <w:color w:val="000000"/>
                <w:sz w:val="24"/>
                <w:szCs w:val="24"/>
              </w:rPr>
              <w:t xml:space="preserve">I tuyến giáp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115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toàn thân với </w:t>
            </w:r>
            <w:r w:rsidRPr="00731CF8">
              <w:rPr>
                <w:color w:val="000000"/>
                <w:sz w:val="24"/>
                <w:szCs w:val="24"/>
                <w:vertAlign w:val="superscript"/>
              </w:rPr>
              <w:t>131</w:t>
            </w:r>
            <w:r w:rsidRPr="00731CF8">
              <w:rPr>
                <w:color w:val="000000"/>
                <w:sz w:val="24"/>
                <w:szCs w:val="24"/>
              </w:rPr>
              <w:t>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116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Xạ hình toàn thân sau nhận liều điều trị giảm đau di căn ung thư xương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117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Xạ hình toàn thân sau nhận liều điều trị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118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tuyến giáp với </w:t>
            </w:r>
            <w:r w:rsidRPr="00731CF8">
              <w:rPr>
                <w:color w:val="000000"/>
                <w:sz w:val="24"/>
                <w:szCs w:val="24"/>
                <w:vertAlign w:val="superscript"/>
              </w:rPr>
              <w:t>131</w:t>
            </w:r>
            <w:r w:rsidRPr="00731CF8">
              <w:rPr>
                <w:color w:val="000000"/>
                <w:sz w:val="24"/>
                <w:szCs w:val="24"/>
              </w:rPr>
              <w:t>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119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tuyến giáp với </w:t>
            </w:r>
            <w:r w:rsidRPr="00731CF8">
              <w:rPr>
                <w:color w:val="000000"/>
                <w:sz w:val="24"/>
                <w:szCs w:val="24"/>
                <w:vertAlign w:val="superscript"/>
              </w:rPr>
              <w:t>123</w:t>
            </w:r>
            <w:r w:rsidRPr="00731CF8">
              <w:rPr>
                <w:color w:val="000000"/>
                <w:sz w:val="24"/>
                <w:szCs w:val="24"/>
              </w:rPr>
              <w:t>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120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tuyến giáp sau phẫu thuật với </w:t>
            </w:r>
            <w:r w:rsidRPr="00731CF8">
              <w:rPr>
                <w:color w:val="000000"/>
                <w:sz w:val="24"/>
                <w:szCs w:val="24"/>
                <w:vertAlign w:val="superscript"/>
              </w:rPr>
              <w:t>131</w:t>
            </w:r>
            <w:r w:rsidRPr="00731CF8">
              <w:rPr>
                <w:color w:val="000000"/>
                <w:sz w:val="24"/>
                <w:szCs w:val="24"/>
              </w:rPr>
              <w:t>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121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tuyến giáp và đo độ tập trung tuyến giáp với </w:t>
            </w:r>
            <w:r w:rsidRPr="00731CF8">
              <w:rPr>
                <w:color w:val="000000"/>
                <w:sz w:val="24"/>
                <w:szCs w:val="24"/>
                <w:vertAlign w:val="superscript"/>
              </w:rPr>
              <w:t>131</w:t>
            </w:r>
            <w:r w:rsidRPr="00731CF8">
              <w:rPr>
                <w:color w:val="000000"/>
                <w:sz w:val="24"/>
                <w:szCs w:val="24"/>
              </w:rPr>
              <w:t>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122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tuyến giáp và đo độ tập trung tuyến giáp với </w:t>
            </w:r>
            <w:r w:rsidRPr="00731CF8">
              <w:rPr>
                <w:color w:val="000000"/>
                <w:sz w:val="24"/>
                <w:szCs w:val="24"/>
                <w:vertAlign w:val="superscript"/>
              </w:rPr>
              <w:t>99m</w:t>
            </w:r>
            <w:r w:rsidRPr="00731CF8">
              <w:rPr>
                <w:color w:val="000000"/>
                <w:sz w:val="24"/>
                <w:szCs w:val="24"/>
              </w:rPr>
              <w:t>Tc Pertechnetate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123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tuyến cận giáp với </w:t>
            </w:r>
            <w:r w:rsidRPr="00731CF8">
              <w:rPr>
                <w:color w:val="000000"/>
                <w:sz w:val="24"/>
                <w:szCs w:val="24"/>
                <w:vertAlign w:val="superscript"/>
              </w:rPr>
              <w:t>99m</w:t>
            </w:r>
            <w:r w:rsidRPr="00731CF8">
              <w:rPr>
                <w:color w:val="000000"/>
                <w:sz w:val="24"/>
                <w:szCs w:val="24"/>
              </w:rPr>
              <w:t>Tc – V – DMSA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124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tuyến cận giáp với </w:t>
            </w:r>
            <w:r w:rsidRPr="00731CF8">
              <w:rPr>
                <w:color w:val="000000"/>
                <w:sz w:val="24"/>
                <w:szCs w:val="24"/>
                <w:vertAlign w:val="superscript"/>
              </w:rPr>
              <w:t>99m</w:t>
            </w:r>
            <w:r w:rsidRPr="00731CF8">
              <w:rPr>
                <w:color w:val="000000"/>
                <w:sz w:val="24"/>
                <w:szCs w:val="24"/>
              </w:rPr>
              <w:t>Tc- MIBI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125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Xạ hình tuyến cận giáp với đồng vị phóng xạ kép</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126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tuyến giáp với </w:t>
            </w:r>
            <w:r w:rsidRPr="00731CF8">
              <w:rPr>
                <w:color w:val="000000"/>
                <w:sz w:val="24"/>
                <w:szCs w:val="24"/>
                <w:vertAlign w:val="superscript"/>
              </w:rPr>
              <w:t>99m</w:t>
            </w:r>
            <w:r w:rsidRPr="00731CF8">
              <w:rPr>
                <w:color w:val="000000"/>
                <w:sz w:val="24"/>
                <w:szCs w:val="24"/>
              </w:rPr>
              <w:t>Tc Pertechnetate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127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tuyến lệ với </w:t>
            </w:r>
            <w:r w:rsidRPr="00731CF8">
              <w:rPr>
                <w:color w:val="000000"/>
                <w:sz w:val="24"/>
                <w:szCs w:val="24"/>
                <w:vertAlign w:val="superscript"/>
              </w:rPr>
              <w:t>99m</w:t>
            </w:r>
            <w:r w:rsidRPr="00731CF8">
              <w:rPr>
                <w:color w:val="000000"/>
                <w:sz w:val="24"/>
                <w:szCs w:val="24"/>
              </w:rPr>
              <w:t>Tc Pertechnetate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128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tuyến nước bọt với </w:t>
            </w:r>
            <w:r w:rsidRPr="00731CF8">
              <w:rPr>
                <w:color w:val="000000"/>
                <w:sz w:val="24"/>
                <w:szCs w:val="24"/>
                <w:vertAlign w:val="superscript"/>
              </w:rPr>
              <w:t>99m</w:t>
            </w:r>
            <w:r w:rsidRPr="00731CF8">
              <w:rPr>
                <w:color w:val="000000"/>
                <w:sz w:val="24"/>
                <w:szCs w:val="24"/>
              </w:rPr>
              <w:t>Tc Pertechnetate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129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tưới máu cơ tim gắng sức với </w:t>
            </w:r>
            <w:r w:rsidRPr="00731CF8">
              <w:rPr>
                <w:color w:val="000000"/>
                <w:sz w:val="24"/>
                <w:szCs w:val="24"/>
                <w:vertAlign w:val="superscript"/>
              </w:rPr>
              <w:t>99m</w:t>
            </w:r>
            <w:r w:rsidRPr="00731CF8">
              <w:rPr>
                <w:color w:val="000000"/>
                <w:sz w:val="24"/>
                <w:szCs w:val="24"/>
              </w:rPr>
              <w:t>Tc – MIBI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130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tưới máu cơ tim không gắng sức với </w:t>
            </w:r>
            <w:r w:rsidRPr="00731CF8">
              <w:rPr>
                <w:color w:val="000000"/>
                <w:sz w:val="24"/>
                <w:szCs w:val="24"/>
                <w:vertAlign w:val="superscript"/>
              </w:rPr>
              <w:t>99m</w:t>
            </w:r>
            <w:r w:rsidRPr="00731CF8">
              <w:rPr>
                <w:color w:val="000000"/>
                <w:sz w:val="24"/>
                <w:szCs w:val="24"/>
              </w:rPr>
              <w:t>Tc – MIBI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131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Xạ hình tưới máu cơ tim không gắng sức với Tetrofosmin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132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tưới máu cơ tim gắng sức với </w:t>
            </w:r>
            <w:r w:rsidRPr="00731CF8">
              <w:rPr>
                <w:color w:val="000000"/>
                <w:sz w:val="24"/>
                <w:szCs w:val="24"/>
                <w:vertAlign w:val="superscript"/>
              </w:rPr>
              <w:t>201</w:t>
            </w:r>
            <w:r w:rsidRPr="00731CF8">
              <w:rPr>
                <w:color w:val="000000"/>
                <w:sz w:val="24"/>
                <w:szCs w:val="24"/>
              </w:rPr>
              <w:t>Tl</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133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Xạ hình tưới máu cơ tim gắng sức với Tetrofosmin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134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tưới máu cơ tim không gắng sức với </w:t>
            </w:r>
            <w:r w:rsidRPr="00731CF8">
              <w:rPr>
                <w:color w:val="000000"/>
                <w:sz w:val="24"/>
                <w:szCs w:val="24"/>
                <w:vertAlign w:val="superscript"/>
              </w:rPr>
              <w:t>201</w:t>
            </w:r>
            <w:r w:rsidRPr="00731CF8">
              <w:rPr>
                <w:color w:val="000000"/>
                <w:sz w:val="24"/>
                <w:szCs w:val="24"/>
              </w:rPr>
              <w:t>Tl</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135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Xạ hình tưới máu cơ tim gắng sức với Tetrofosmin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136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chức năng tim với </w:t>
            </w:r>
            <w:r w:rsidRPr="00731CF8">
              <w:rPr>
                <w:color w:val="000000"/>
                <w:sz w:val="24"/>
                <w:szCs w:val="24"/>
                <w:vertAlign w:val="superscript"/>
              </w:rPr>
              <w:t>99m</w:t>
            </w:r>
            <w:r w:rsidRPr="00731CF8">
              <w:rPr>
                <w:color w:val="000000"/>
                <w:sz w:val="24"/>
                <w:szCs w:val="24"/>
              </w:rPr>
              <w:t>Tc đánh dấu</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137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Xạ hình chức năng tim pha sớm</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138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chức năng tâm thất với </w:t>
            </w:r>
            <w:r w:rsidRPr="00731CF8">
              <w:rPr>
                <w:color w:val="000000"/>
                <w:sz w:val="24"/>
                <w:szCs w:val="24"/>
                <w:vertAlign w:val="superscript"/>
              </w:rPr>
              <w:t>99m</w:t>
            </w:r>
            <w:r w:rsidRPr="00731CF8">
              <w:rPr>
                <w:color w:val="000000"/>
                <w:sz w:val="24"/>
                <w:szCs w:val="24"/>
              </w:rPr>
              <w:t>Tc – Pertechnetate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139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nhồi máu cơ tim với </w:t>
            </w:r>
            <w:r w:rsidRPr="00731CF8">
              <w:rPr>
                <w:color w:val="000000"/>
                <w:sz w:val="24"/>
                <w:szCs w:val="24"/>
                <w:vertAlign w:val="superscript"/>
              </w:rPr>
              <w:t>99m</w:t>
            </w:r>
            <w:r w:rsidRPr="00731CF8">
              <w:rPr>
                <w:color w:val="000000"/>
                <w:sz w:val="24"/>
                <w:szCs w:val="24"/>
              </w:rPr>
              <w:t>Tc – Pyrophosphate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140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hoại tử cơ tim với </w:t>
            </w:r>
            <w:r w:rsidRPr="00731CF8">
              <w:rPr>
                <w:color w:val="000000"/>
                <w:sz w:val="24"/>
                <w:szCs w:val="24"/>
                <w:vertAlign w:val="superscript"/>
              </w:rPr>
              <w:t>99m</w:t>
            </w:r>
            <w:r w:rsidRPr="00731CF8">
              <w:rPr>
                <w:color w:val="000000"/>
                <w:sz w:val="24"/>
                <w:szCs w:val="24"/>
              </w:rPr>
              <w:t>Tc – Pyrophotphate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141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tuyến vú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142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tưới máu phổi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143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tưới máu phổi với </w:t>
            </w:r>
            <w:r w:rsidRPr="00731CF8">
              <w:rPr>
                <w:color w:val="000000"/>
                <w:sz w:val="24"/>
                <w:szCs w:val="24"/>
                <w:vertAlign w:val="superscript"/>
              </w:rPr>
              <w:t>99m</w:t>
            </w:r>
            <w:r w:rsidRPr="00731CF8">
              <w:rPr>
                <w:color w:val="000000"/>
                <w:sz w:val="24"/>
                <w:szCs w:val="24"/>
              </w:rPr>
              <w:t xml:space="preserve">Tc - macroaggregated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144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Xạ hình thông khí phổi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145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thông khí phổi với </w:t>
            </w:r>
            <w:r w:rsidRPr="00731CF8">
              <w:rPr>
                <w:color w:val="000000"/>
                <w:sz w:val="24"/>
                <w:szCs w:val="24"/>
                <w:vertAlign w:val="superscript"/>
              </w:rPr>
              <w:t>133</w:t>
            </w:r>
            <w:r w:rsidRPr="00731CF8">
              <w:rPr>
                <w:color w:val="000000"/>
                <w:sz w:val="24"/>
                <w:szCs w:val="24"/>
              </w:rPr>
              <w:t>Xe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146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thông khí phổi với </w:t>
            </w:r>
            <w:r w:rsidRPr="00731CF8">
              <w:rPr>
                <w:color w:val="000000"/>
                <w:sz w:val="24"/>
                <w:szCs w:val="24"/>
                <w:vertAlign w:val="superscript"/>
              </w:rPr>
              <w:t>99m</w:t>
            </w:r>
            <w:r w:rsidRPr="00731CF8">
              <w:rPr>
                <w:color w:val="000000"/>
                <w:sz w:val="24"/>
                <w:szCs w:val="24"/>
              </w:rPr>
              <w:t>Tc-DTPA</w:t>
            </w:r>
          </w:p>
        </w:tc>
      </w:tr>
      <w:tr w:rsidR="00CF24A1" w:rsidRPr="00731CF8" w:rsidTr="00731CF8">
        <w:trPr>
          <w:trHeight w:val="555"/>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147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chẩn đoán chức năng thực quản và trào ngược dạ dày – thực quản với </w:t>
            </w:r>
            <w:r w:rsidRPr="00731CF8">
              <w:rPr>
                <w:color w:val="000000"/>
                <w:sz w:val="24"/>
                <w:szCs w:val="24"/>
                <w:vertAlign w:val="superscript"/>
              </w:rPr>
              <w:t>99m</w:t>
            </w:r>
            <w:r w:rsidRPr="00731CF8">
              <w:rPr>
                <w:color w:val="000000"/>
                <w:sz w:val="24"/>
                <w:szCs w:val="24"/>
              </w:rPr>
              <w:t>Tc – Sulfur Colloid</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148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chẩn đoán chức năng co bóp dạ dày với </w:t>
            </w:r>
            <w:r w:rsidRPr="00731CF8">
              <w:rPr>
                <w:color w:val="000000"/>
                <w:sz w:val="24"/>
                <w:szCs w:val="24"/>
                <w:vertAlign w:val="superscript"/>
              </w:rPr>
              <w:t>99m</w:t>
            </w:r>
            <w:r w:rsidRPr="00731CF8">
              <w:rPr>
                <w:color w:val="000000"/>
                <w:sz w:val="24"/>
                <w:szCs w:val="24"/>
              </w:rPr>
              <w:t>Tc - Sulfur Colloid</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149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Xạ hình chẩn đoán xuất huyết đường tiêu hóa với hồng cầu đánh dấu Tc-99m</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150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chẩn đoán túi thừa Meckel với </w:t>
            </w:r>
            <w:r w:rsidRPr="00731CF8">
              <w:rPr>
                <w:color w:val="000000"/>
                <w:sz w:val="24"/>
                <w:szCs w:val="24"/>
                <w:vertAlign w:val="superscript"/>
              </w:rPr>
              <w:t>99m</w:t>
            </w:r>
            <w:r w:rsidRPr="00731CF8">
              <w:rPr>
                <w:color w:val="000000"/>
                <w:sz w:val="24"/>
                <w:szCs w:val="24"/>
              </w:rPr>
              <w:t>Tc Pertechnetate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151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Nghiệm pháp chẩn đoán HPylory với </w:t>
            </w:r>
            <w:r w:rsidRPr="00731CF8">
              <w:rPr>
                <w:color w:val="000000"/>
                <w:sz w:val="24"/>
                <w:szCs w:val="24"/>
                <w:vertAlign w:val="superscript"/>
              </w:rPr>
              <w:t>14</w:t>
            </w:r>
            <w:r w:rsidRPr="00731CF8">
              <w:rPr>
                <w:color w:val="000000"/>
                <w:sz w:val="24"/>
                <w:szCs w:val="24"/>
              </w:rPr>
              <w:t>C-Urea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152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lách với Methionin – </w:t>
            </w:r>
            <w:r w:rsidRPr="00731CF8">
              <w:rPr>
                <w:color w:val="000000"/>
                <w:sz w:val="24"/>
                <w:szCs w:val="24"/>
                <w:vertAlign w:val="superscript"/>
              </w:rPr>
              <w:t>99m</w:t>
            </w:r>
            <w:r w:rsidRPr="00731CF8">
              <w:rPr>
                <w:color w:val="000000"/>
                <w:sz w:val="24"/>
                <w:szCs w:val="24"/>
              </w:rPr>
              <w:t>Tc</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153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lách với hồng cầu đánh dấu </w:t>
            </w:r>
            <w:r w:rsidRPr="00731CF8">
              <w:rPr>
                <w:color w:val="000000"/>
                <w:sz w:val="24"/>
                <w:szCs w:val="24"/>
                <w:vertAlign w:val="superscript"/>
              </w:rPr>
              <w:t>51</w:t>
            </w:r>
            <w:r w:rsidRPr="00731CF8">
              <w:rPr>
                <w:color w:val="000000"/>
                <w:sz w:val="24"/>
                <w:szCs w:val="24"/>
              </w:rPr>
              <w:t>Cr</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154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lách với </w:t>
            </w:r>
            <w:r w:rsidRPr="00731CF8">
              <w:rPr>
                <w:color w:val="000000"/>
                <w:sz w:val="24"/>
                <w:szCs w:val="24"/>
                <w:vertAlign w:val="superscript"/>
              </w:rPr>
              <w:t>99m</w:t>
            </w:r>
            <w:r w:rsidRPr="00731CF8">
              <w:rPr>
                <w:color w:val="000000"/>
                <w:sz w:val="24"/>
                <w:szCs w:val="24"/>
              </w:rPr>
              <w:t>Tc Sulfur Colloid</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155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gan với </w:t>
            </w:r>
            <w:r w:rsidRPr="00731CF8">
              <w:rPr>
                <w:color w:val="000000"/>
                <w:sz w:val="24"/>
                <w:szCs w:val="24"/>
                <w:vertAlign w:val="superscript"/>
              </w:rPr>
              <w:t>99m</w:t>
            </w:r>
            <w:r w:rsidRPr="00731CF8">
              <w:rPr>
                <w:color w:val="000000"/>
                <w:sz w:val="24"/>
                <w:szCs w:val="24"/>
              </w:rPr>
              <w:t>Tc Sulfur Colloid</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156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gan – mật với </w:t>
            </w:r>
            <w:r w:rsidRPr="00731CF8">
              <w:rPr>
                <w:color w:val="000000"/>
                <w:sz w:val="24"/>
                <w:szCs w:val="24"/>
                <w:vertAlign w:val="superscript"/>
              </w:rPr>
              <w:t>99m</w:t>
            </w:r>
            <w:r w:rsidRPr="00731CF8">
              <w:rPr>
                <w:color w:val="000000"/>
                <w:sz w:val="24"/>
                <w:szCs w:val="24"/>
              </w:rPr>
              <w:t>Tc – HIDA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157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gan – mật với </w:t>
            </w:r>
            <w:r w:rsidRPr="00731CF8">
              <w:rPr>
                <w:color w:val="000000"/>
                <w:sz w:val="24"/>
                <w:szCs w:val="24"/>
                <w:vertAlign w:val="superscript"/>
              </w:rPr>
              <w:t>131</w:t>
            </w:r>
            <w:r w:rsidRPr="00731CF8">
              <w:rPr>
                <w:color w:val="000000"/>
                <w:sz w:val="24"/>
                <w:szCs w:val="24"/>
              </w:rPr>
              <w:t>I – Rose Bengan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158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u máu trong gan với hồng cầu đánh dấu </w:t>
            </w:r>
            <w:r w:rsidRPr="00731CF8">
              <w:rPr>
                <w:color w:val="000000"/>
                <w:sz w:val="24"/>
                <w:szCs w:val="24"/>
                <w:vertAlign w:val="superscript"/>
              </w:rPr>
              <w:t>99m</w:t>
            </w:r>
            <w:r w:rsidRPr="00731CF8">
              <w:rPr>
                <w:color w:val="000000"/>
                <w:sz w:val="24"/>
                <w:szCs w:val="24"/>
              </w:rPr>
              <w:t>Tc</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159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chức năng gan – mật sau ghép gan với </w:t>
            </w:r>
            <w:r w:rsidRPr="00731CF8">
              <w:rPr>
                <w:color w:val="000000"/>
                <w:sz w:val="24"/>
                <w:szCs w:val="24"/>
                <w:vertAlign w:val="superscript"/>
              </w:rPr>
              <w:t>99m</w:t>
            </w:r>
            <w:r w:rsidRPr="00731CF8">
              <w:rPr>
                <w:color w:val="000000"/>
                <w:sz w:val="24"/>
                <w:szCs w:val="24"/>
              </w:rPr>
              <w:t>Tc – IDA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160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Thận đồ đồng vị với </w:t>
            </w:r>
            <w:r w:rsidRPr="00731CF8">
              <w:rPr>
                <w:color w:val="000000"/>
                <w:sz w:val="24"/>
                <w:szCs w:val="24"/>
                <w:vertAlign w:val="superscript"/>
              </w:rPr>
              <w:t>131</w:t>
            </w:r>
            <w:r w:rsidRPr="00731CF8">
              <w:rPr>
                <w:color w:val="000000"/>
                <w:sz w:val="24"/>
                <w:szCs w:val="24"/>
              </w:rPr>
              <w:t>I – Hippuran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161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chức năng thận với </w:t>
            </w:r>
            <w:r w:rsidRPr="00731CF8">
              <w:rPr>
                <w:color w:val="000000"/>
                <w:sz w:val="24"/>
                <w:szCs w:val="24"/>
                <w:vertAlign w:val="superscript"/>
              </w:rPr>
              <w:t>131</w:t>
            </w:r>
            <w:r w:rsidRPr="00731CF8">
              <w:rPr>
                <w:color w:val="000000"/>
                <w:sz w:val="24"/>
                <w:szCs w:val="24"/>
              </w:rPr>
              <w:t>I – Hippuran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162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thận với </w:t>
            </w:r>
            <w:r w:rsidRPr="00731CF8">
              <w:rPr>
                <w:color w:val="000000"/>
                <w:sz w:val="24"/>
                <w:szCs w:val="24"/>
                <w:vertAlign w:val="superscript"/>
              </w:rPr>
              <w:t>99m</w:t>
            </w:r>
            <w:r w:rsidRPr="00731CF8">
              <w:rPr>
                <w:color w:val="000000"/>
                <w:sz w:val="24"/>
                <w:szCs w:val="24"/>
              </w:rPr>
              <w:t>Tc – DMSA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163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chức năng thận với </w:t>
            </w:r>
            <w:r w:rsidRPr="00731CF8">
              <w:rPr>
                <w:color w:val="000000"/>
                <w:sz w:val="24"/>
                <w:szCs w:val="24"/>
                <w:vertAlign w:val="superscript"/>
              </w:rPr>
              <w:t>99m</w:t>
            </w:r>
            <w:r w:rsidRPr="00731CF8">
              <w:rPr>
                <w:color w:val="000000"/>
                <w:sz w:val="24"/>
                <w:szCs w:val="24"/>
              </w:rPr>
              <w:t>Tc –DTPA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164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chức năng thận với </w:t>
            </w:r>
            <w:r w:rsidRPr="00731CF8">
              <w:rPr>
                <w:color w:val="000000"/>
                <w:sz w:val="24"/>
                <w:szCs w:val="24"/>
                <w:vertAlign w:val="superscript"/>
              </w:rPr>
              <w:t>123</w:t>
            </w:r>
            <w:r w:rsidRPr="00731CF8">
              <w:rPr>
                <w:color w:val="000000"/>
                <w:sz w:val="24"/>
                <w:szCs w:val="24"/>
              </w:rPr>
              <w:t>I gắn OIH</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165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chức năng thận với </w:t>
            </w:r>
            <w:r w:rsidRPr="00731CF8">
              <w:rPr>
                <w:color w:val="000000"/>
                <w:sz w:val="24"/>
                <w:szCs w:val="24"/>
                <w:vertAlign w:val="superscript"/>
              </w:rPr>
              <w:t>131</w:t>
            </w:r>
            <w:r w:rsidRPr="00731CF8">
              <w:rPr>
                <w:color w:val="000000"/>
                <w:sz w:val="24"/>
                <w:szCs w:val="24"/>
              </w:rPr>
              <w:t>I gắn OIH</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166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chức năng thận với </w:t>
            </w:r>
            <w:r w:rsidRPr="00731CF8">
              <w:rPr>
                <w:color w:val="000000"/>
                <w:sz w:val="24"/>
                <w:szCs w:val="24"/>
                <w:vertAlign w:val="superscript"/>
              </w:rPr>
              <w:t>99m</w:t>
            </w:r>
            <w:r w:rsidRPr="00731CF8">
              <w:rPr>
                <w:color w:val="000000"/>
                <w:sz w:val="24"/>
                <w:szCs w:val="24"/>
              </w:rPr>
              <w:t>Tc – MAG3</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167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chức năng thận – tiết niệu sau ghép thận bằng </w:t>
            </w:r>
            <w:r w:rsidRPr="00731CF8">
              <w:rPr>
                <w:color w:val="000000"/>
                <w:sz w:val="24"/>
                <w:szCs w:val="24"/>
                <w:vertAlign w:val="superscript"/>
              </w:rPr>
              <w:t>99m</w:t>
            </w:r>
            <w:r w:rsidRPr="00731CF8">
              <w:rPr>
                <w:color w:val="000000"/>
                <w:sz w:val="24"/>
                <w:szCs w:val="24"/>
              </w:rPr>
              <w:t>Tc – MAG3</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168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trào ngược bàng quang niệu quản với </w:t>
            </w:r>
            <w:r w:rsidRPr="00731CF8">
              <w:rPr>
                <w:color w:val="000000"/>
                <w:sz w:val="24"/>
                <w:szCs w:val="24"/>
                <w:vertAlign w:val="superscript"/>
              </w:rPr>
              <w:t>99m</w:t>
            </w:r>
            <w:r w:rsidRPr="00731CF8">
              <w:rPr>
                <w:color w:val="000000"/>
                <w:sz w:val="24"/>
                <w:szCs w:val="24"/>
              </w:rPr>
              <w:t>Tc Pertechnetate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169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tuyến thượng thận với </w:t>
            </w:r>
            <w:r w:rsidRPr="00731CF8">
              <w:rPr>
                <w:color w:val="000000"/>
                <w:sz w:val="24"/>
                <w:szCs w:val="24"/>
                <w:vertAlign w:val="superscript"/>
              </w:rPr>
              <w:t>131</w:t>
            </w:r>
            <w:r w:rsidRPr="00731CF8">
              <w:rPr>
                <w:color w:val="000000"/>
                <w:sz w:val="24"/>
                <w:szCs w:val="24"/>
              </w:rPr>
              <w:t>I - MIBG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170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tuyến thượng thận với </w:t>
            </w:r>
            <w:r w:rsidRPr="00731CF8">
              <w:rPr>
                <w:color w:val="000000"/>
                <w:sz w:val="24"/>
                <w:szCs w:val="24"/>
                <w:vertAlign w:val="superscript"/>
              </w:rPr>
              <w:t>123</w:t>
            </w:r>
            <w:r w:rsidRPr="00731CF8">
              <w:rPr>
                <w:color w:val="000000"/>
                <w:sz w:val="24"/>
                <w:szCs w:val="24"/>
              </w:rPr>
              <w:t>I - MIBG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171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tuyến thượng thận với </w:t>
            </w:r>
            <w:r w:rsidRPr="00731CF8">
              <w:rPr>
                <w:color w:val="000000"/>
                <w:sz w:val="24"/>
                <w:szCs w:val="24"/>
                <w:vertAlign w:val="superscript"/>
              </w:rPr>
              <w:t>131</w:t>
            </w:r>
            <w:r w:rsidRPr="00731CF8">
              <w:rPr>
                <w:color w:val="000000"/>
                <w:sz w:val="24"/>
                <w:szCs w:val="24"/>
              </w:rPr>
              <w:t>I - Cholesterol</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172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tuyến tiền liệt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173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tinh hoàn với </w:t>
            </w:r>
            <w:r w:rsidRPr="00731CF8">
              <w:rPr>
                <w:color w:val="000000"/>
                <w:sz w:val="24"/>
                <w:szCs w:val="24"/>
                <w:vertAlign w:val="superscript"/>
              </w:rPr>
              <w:t>99m</w:t>
            </w:r>
            <w:r w:rsidRPr="00731CF8">
              <w:rPr>
                <w:color w:val="000000"/>
                <w:sz w:val="24"/>
                <w:szCs w:val="24"/>
              </w:rPr>
              <w:t>Tc Pertechnetate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174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xương với </w:t>
            </w:r>
            <w:r w:rsidRPr="00731CF8">
              <w:rPr>
                <w:color w:val="000000"/>
                <w:sz w:val="24"/>
                <w:szCs w:val="24"/>
                <w:vertAlign w:val="superscript"/>
              </w:rPr>
              <w:t>99m</w:t>
            </w:r>
            <w:r w:rsidRPr="00731CF8">
              <w:rPr>
                <w:color w:val="000000"/>
                <w:sz w:val="24"/>
                <w:szCs w:val="24"/>
              </w:rPr>
              <w:t>Tc – MDP</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175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Xạ hình xương 3 pha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176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tủy xương với </w:t>
            </w:r>
            <w:r w:rsidRPr="00731CF8">
              <w:rPr>
                <w:color w:val="000000"/>
                <w:sz w:val="24"/>
                <w:szCs w:val="24"/>
                <w:vertAlign w:val="superscript"/>
              </w:rPr>
              <w:t>99m</w:t>
            </w:r>
            <w:r w:rsidRPr="00731CF8">
              <w:rPr>
                <w:color w:val="000000"/>
                <w:sz w:val="24"/>
                <w:szCs w:val="24"/>
              </w:rPr>
              <w:t>Tc - Sulfur Colloid hoặc BMHP</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177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chẩn đoán khối u với </w:t>
            </w:r>
            <w:r w:rsidRPr="00731CF8">
              <w:rPr>
                <w:color w:val="000000"/>
                <w:sz w:val="24"/>
                <w:szCs w:val="24"/>
                <w:vertAlign w:val="superscript"/>
              </w:rPr>
              <w:t>99m</w:t>
            </w:r>
            <w:r w:rsidRPr="00731CF8">
              <w:rPr>
                <w:color w:val="000000"/>
                <w:sz w:val="24"/>
                <w:szCs w:val="24"/>
              </w:rPr>
              <w:t>Tc – MIBI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178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chẩn đoán khối u với </w:t>
            </w:r>
            <w:r w:rsidRPr="00731CF8">
              <w:rPr>
                <w:color w:val="000000"/>
                <w:sz w:val="24"/>
                <w:szCs w:val="24"/>
                <w:vertAlign w:val="superscript"/>
              </w:rPr>
              <w:t>67</w:t>
            </w:r>
            <w:r w:rsidRPr="00731CF8">
              <w:rPr>
                <w:color w:val="000000"/>
                <w:sz w:val="24"/>
                <w:szCs w:val="24"/>
              </w:rPr>
              <w:t>Ga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179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chẩn đoán khối u với </w:t>
            </w:r>
            <w:r w:rsidRPr="00731CF8">
              <w:rPr>
                <w:color w:val="000000"/>
                <w:sz w:val="24"/>
                <w:szCs w:val="24"/>
                <w:vertAlign w:val="superscript"/>
              </w:rPr>
              <w:t>201</w:t>
            </w:r>
            <w:r w:rsidRPr="00731CF8">
              <w:rPr>
                <w:color w:val="000000"/>
                <w:sz w:val="24"/>
                <w:szCs w:val="24"/>
              </w:rPr>
              <w:t>Tl</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180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chẩn đoán khối u với </w:t>
            </w:r>
            <w:r w:rsidRPr="00731CF8">
              <w:rPr>
                <w:color w:val="000000"/>
                <w:sz w:val="24"/>
                <w:szCs w:val="24"/>
                <w:vertAlign w:val="superscript"/>
              </w:rPr>
              <w:t>111</w:t>
            </w:r>
            <w:r w:rsidRPr="00731CF8">
              <w:rPr>
                <w:color w:val="000000"/>
                <w:sz w:val="24"/>
                <w:szCs w:val="24"/>
              </w:rPr>
              <w:t xml:space="preserve">In – Pentetreotide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181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chẩn đoán u nguyên bào thần kinh với </w:t>
            </w:r>
            <w:r w:rsidRPr="00731CF8">
              <w:rPr>
                <w:color w:val="000000"/>
                <w:sz w:val="24"/>
                <w:szCs w:val="24"/>
                <w:vertAlign w:val="superscript"/>
              </w:rPr>
              <w:t>131</w:t>
            </w:r>
            <w:r w:rsidRPr="00731CF8">
              <w:rPr>
                <w:color w:val="000000"/>
                <w:sz w:val="24"/>
                <w:szCs w:val="24"/>
              </w:rPr>
              <w:t>I - MIBG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182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chẩn đoán u nguyên bào thần kinh với </w:t>
            </w:r>
            <w:r w:rsidRPr="00731CF8">
              <w:rPr>
                <w:color w:val="000000"/>
                <w:sz w:val="24"/>
                <w:szCs w:val="24"/>
                <w:vertAlign w:val="superscript"/>
              </w:rPr>
              <w:t>123</w:t>
            </w:r>
            <w:r w:rsidRPr="00731CF8">
              <w:rPr>
                <w:color w:val="000000"/>
                <w:sz w:val="24"/>
                <w:szCs w:val="24"/>
              </w:rPr>
              <w:t>I - MIBG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183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tĩnh mạch với </w:t>
            </w:r>
            <w:r w:rsidRPr="00731CF8">
              <w:rPr>
                <w:color w:val="000000"/>
                <w:sz w:val="24"/>
                <w:szCs w:val="24"/>
                <w:vertAlign w:val="superscript"/>
              </w:rPr>
              <w:t>99m</w:t>
            </w:r>
            <w:r w:rsidRPr="00731CF8">
              <w:rPr>
                <w:color w:val="000000"/>
                <w:sz w:val="24"/>
                <w:szCs w:val="24"/>
              </w:rPr>
              <w:t>Tc – MAA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184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tĩnh mạch với </w:t>
            </w:r>
            <w:r w:rsidRPr="00731CF8">
              <w:rPr>
                <w:color w:val="000000"/>
                <w:sz w:val="24"/>
                <w:szCs w:val="24"/>
                <w:vertAlign w:val="superscript"/>
              </w:rPr>
              <w:t>99m</w:t>
            </w:r>
            <w:r w:rsidRPr="00731CF8">
              <w:rPr>
                <w:color w:val="000000"/>
                <w:sz w:val="24"/>
                <w:szCs w:val="24"/>
              </w:rPr>
              <w:t>Tc – DTPA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185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Xác định thể tích hồng cầu với hồng cầu đánh dấu </w:t>
            </w:r>
            <w:r w:rsidRPr="00731CF8">
              <w:rPr>
                <w:color w:val="000000"/>
                <w:sz w:val="24"/>
                <w:szCs w:val="24"/>
                <w:vertAlign w:val="superscript"/>
              </w:rPr>
              <w:t>51</w:t>
            </w:r>
            <w:r w:rsidRPr="00731CF8">
              <w:rPr>
                <w:color w:val="000000"/>
                <w:sz w:val="24"/>
                <w:szCs w:val="24"/>
              </w:rPr>
              <w:t>Cr</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186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Xác định đời sống hồng cầu và nơi phân hủy hồng cầu với hồng cầu đánh dấu </w:t>
            </w:r>
            <w:r w:rsidRPr="00731CF8">
              <w:rPr>
                <w:color w:val="000000"/>
                <w:sz w:val="24"/>
                <w:szCs w:val="24"/>
                <w:vertAlign w:val="superscript"/>
              </w:rPr>
              <w:t>51</w:t>
            </w:r>
            <w:r w:rsidRPr="00731CF8">
              <w:rPr>
                <w:color w:val="000000"/>
                <w:sz w:val="24"/>
                <w:szCs w:val="24"/>
              </w:rPr>
              <w:t>Cr</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187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bạch mạch với </w:t>
            </w:r>
            <w:r w:rsidRPr="00731CF8">
              <w:rPr>
                <w:color w:val="000000"/>
                <w:sz w:val="24"/>
                <w:szCs w:val="24"/>
                <w:vertAlign w:val="superscript"/>
              </w:rPr>
              <w:t>99m</w:t>
            </w:r>
            <w:r w:rsidRPr="00731CF8">
              <w:rPr>
                <w:color w:val="000000"/>
                <w:sz w:val="24"/>
                <w:szCs w:val="24"/>
              </w:rPr>
              <w:t xml:space="preserve"> Tc–HMPAO hoặc</w:t>
            </w:r>
            <w:r w:rsidRPr="00731CF8">
              <w:rPr>
                <w:color w:val="000000"/>
                <w:sz w:val="24"/>
                <w:szCs w:val="24"/>
                <w:vertAlign w:val="superscript"/>
              </w:rPr>
              <w:t>99m</w:t>
            </w:r>
            <w:r w:rsidRPr="00731CF8">
              <w:rPr>
                <w:color w:val="000000"/>
                <w:sz w:val="24"/>
                <w:szCs w:val="24"/>
              </w:rPr>
              <w:t xml:space="preserve"> Tc–Sulfur Colloid</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188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Xạ hình hạch Lympho</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189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bạch cầu đánh dấu </w:t>
            </w:r>
            <w:r w:rsidRPr="00731CF8">
              <w:rPr>
                <w:color w:val="000000"/>
                <w:sz w:val="24"/>
                <w:szCs w:val="24"/>
                <w:vertAlign w:val="superscript"/>
              </w:rPr>
              <w:t>99m</w:t>
            </w:r>
            <w:r w:rsidRPr="00731CF8">
              <w:rPr>
                <w:color w:val="000000"/>
                <w:sz w:val="24"/>
                <w:szCs w:val="24"/>
              </w:rPr>
              <w:t xml:space="preserve"> Tc–HMPAO</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190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bạch cầu đánh dấu </w:t>
            </w:r>
            <w:r w:rsidRPr="00731CF8">
              <w:rPr>
                <w:color w:val="000000"/>
                <w:sz w:val="24"/>
                <w:szCs w:val="24"/>
                <w:vertAlign w:val="superscript"/>
              </w:rPr>
              <w:t>111</w:t>
            </w:r>
            <w:r w:rsidRPr="00731CF8">
              <w:rPr>
                <w:color w:val="000000"/>
                <w:sz w:val="24"/>
                <w:szCs w:val="24"/>
              </w:rPr>
              <w:t>In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191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bạch cầu đánh dấu </w:t>
            </w:r>
            <w:r w:rsidRPr="00731CF8">
              <w:rPr>
                <w:color w:val="000000"/>
                <w:sz w:val="24"/>
                <w:szCs w:val="24"/>
                <w:vertAlign w:val="superscript"/>
              </w:rPr>
              <w:t xml:space="preserve">67 </w:t>
            </w:r>
            <w:r w:rsidRPr="00731CF8">
              <w:rPr>
                <w:color w:val="000000"/>
                <w:sz w:val="24"/>
                <w:szCs w:val="24"/>
              </w:rPr>
              <w:t>Ga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192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Đo mật độ xương bằng kỹ thuật DEXA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193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Kỹ thuật phát hiện hạch gác bằng đầu dò Gamma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194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195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 chẩn đoán khối u</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196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 chẩn đoán bệnh hệ thần kinh</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197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 đo lượng chuyển hóa glucose bán cầu não với </w:t>
            </w:r>
            <w:r w:rsidRPr="00731CF8">
              <w:rPr>
                <w:color w:val="000000"/>
                <w:sz w:val="24"/>
                <w:szCs w:val="24"/>
                <w:vertAlign w:val="superscript"/>
              </w:rPr>
              <w:t>11</w:t>
            </w:r>
            <w:r w:rsidRPr="00731CF8">
              <w:rPr>
                <w:color w:val="000000"/>
                <w:sz w:val="24"/>
                <w:szCs w:val="24"/>
              </w:rPr>
              <w:t>C - acetate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198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 đo lượng chuyển hóa glucose bán cầu não với </w:t>
            </w:r>
            <w:r w:rsidRPr="00731CF8">
              <w:rPr>
                <w:color w:val="000000"/>
                <w:sz w:val="24"/>
                <w:szCs w:val="24"/>
                <w:vertAlign w:val="superscript"/>
              </w:rPr>
              <w:t>11</w:t>
            </w:r>
            <w:r w:rsidRPr="00731CF8">
              <w:rPr>
                <w:color w:val="000000"/>
                <w:sz w:val="24"/>
                <w:szCs w:val="24"/>
              </w:rPr>
              <w:t>C -1- butanol</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199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 nơi tiếp nhận dopamin bán cầu não với </w:t>
            </w:r>
            <w:r w:rsidRPr="00731CF8">
              <w:rPr>
                <w:color w:val="000000"/>
                <w:sz w:val="24"/>
                <w:szCs w:val="24"/>
                <w:vertAlign w:val="superscript"/>
              </w:rPr>
              <w:t>11</w:t>
            </w:r>
            <w:r w:rsidRPr="00731CF8">
              <w:rPr>
                <w:color w:val="000000"/>
                <w:sz w:val="24"/>
                <w:szCs w:val="24"/>
              </w:rPr>
              <w:t>C-N-methylspiperone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200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 đo lượng chuyển hóa glucose bán cầu não với </w:t>
            </w:r>
            <w:r w:rsidRPr="00731CF8">
              <w:rPr>
                <w:color w:val="000000"/>
                <w:sz w:val="24"/>
                <w:szCs w:val="24"/>
                <w:vertAlign w:val="superscript"/>
              </w:rPr>
              <w:t>18</w:t>
            </w:r>
            <w:r w:rsidRPr="00731CF8">
              <w:rPr>
                <w:color w:val="000000"/>
                <w:sz w:val="24"/>
                <w:szCs w:val="24"/>
              </w:rPr>
              <w:t>FDG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201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 nơi tiếp nhận oestrogen với </w:t>
            </w:r>
            <w:r w:rsidRPr="00731CF8">
              <w:rPr>
                <w:color w:val="000000"/>
                <w:sz w:val="24"/>
                <w:szCs w:val="24"/>
                <w:vertAlign w:val="superscript"/>
              </w:rPr>
              <w:t>18</w:t>
            </w:r>
            <w:r w:rsidRPr="00731CF8">
              <w:rPr>
                <w:color w:val="000000"/>
                <w:sz w:val="24"/>
                <w:szCs w:val="24"/>
              </w:rPr>
              <w:t>F-16α –fluoro-17-estradiol</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202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 nơi tiếp nhận dopamin bán cầu não với 18F – spiperone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203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 tưới máu não với </w:t>
            </w:r>
            <w:r w:rsidRPr="00731CF8">
              <w:rPr>
                <w:color w:val="000000"/>
                <w:sz w:val="24"/>
                <w:szCs w:val="24"/>
                <w:vertAlign w:val="superscript"/>
              </w:rPr>
              <w:t>15</w:t>
            </w:r>
            <w:r w:rsidRPr="00731CF8">
              <w:rPr>
                <w:color w:val="000000"/>
                <w:sz w:val="24"/>
                <w:szCs w:val="24"/>
              </w:rPr>
              <w:t>O-H</w:t>
            </w:r>
            <w:r w:rsidRPr="00731CF8">
              <w:rPr>
                <w:color w:val="000000"/>
                <w:sz w:val="24"/>
                <w:szCs w:val="24"/>
                <w:vertAlign w:val="subscript"/>
              </w:rPr>
              <w:t>2</w:t>
            </w:r>
            <w:r w:rsidRPr="00731CF8">
              <w:rPr>
                <w:color w:val="000000"/>
                <w:sz w:val="24"/>
                <w:szCs w:val="24"/>
              </w:rPr>
              <w:t>O</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204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 đo lượng chuyển hóa và bài xuất oxy bán cầu não với </w:t>
            </w:r>
            <w:r w:rsidRPr="00731CF8">
              <w:rPr>
                <w:color w:val="000000"/>
                <w:sz w:val="24"/>
                <w:szCs w:val="24"/>
                <w:vertAlign w:val="superscript"/>
              </w:rPr>
              <w:t>15</w:t>
            </w:r>
            <w:r w:rsidRPr="00731CF8">
              <w:rPr>
                <w:color w:val="000000"/>
                <w:sz w:val="24"/>
                <w:szCs w:val="24"/>
              </w:rPr>
              <w:t>O-O</w:t>
            </w:r>
            <w:r w:rsidRPr="00731CF8">
              <w:rPr>
                <w:color w:val="000000"/>
                <w:sz w:val="24"/>
                <w:szCs w:val="24"/>
                <w:vertAlign w:val="subscript"/>
              </w:rPr>
              <w:t>2</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205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 chuyển hóa yếm khí với </w:t>
            </w:r>
            <w:r w:rsidRPr="00731CF8">
              <w:rPr>
                <w:color w:val="000000"/>
                <w:sz w:val="24"/>
                <w:szCs w:val="24"/>
                <w:vertAlign w:val="superscript"/>
              </w:rPr>
              <w:t>18</w:t>
            </w:r>
            <w:r w:rsidRPr="00731CF8">
              <w:rPr>
                <w:color w:val="000000"/>
                <w:sz w:val="24"/>
                <w:szCs w:val="24"/>
              </w:rPr>
              <w:t>F-Misomidazole (MISO)</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206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 chẩn đoán theo dõi xạ trị Glioma với </w:t>
            </w:r>
            <w:r w:rsidRPr="00731CF8">
              <w:rPr>
                <w:color w:val="000000"/>
                <w:sz w:val="24"/>
                <w:szCs w:val="24"/>
                <w:vertAlign w:val="superscript"/>
              </w:rPr>
              <w:t>18</w:t>
            </w:r>
            <w:r w:rsidRPr="00731CF8">
              <w:rPr>
                <w:color w:val="000000"/>
                <w:sz w:val="24"/>
                <w:szCs w:val="24"/>
              </w:rPr>
              <w:t>F-FDOPA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207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 chẩn đoán theo dõi bệnh tâm thần (trầm cảm) với 5-HT2A receptor</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208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 chẩn đoán theo dõi bệnh tâm thần (trầm cảm) với SSRI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209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 chẩn đoán theo dõi bệnh tâm thần (trầm cảm) với dopamin D2 receptor</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210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 chẩn đoán suy giảm trí nhớ (dimentia)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211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 chẩn đoán bênh Azheimer với [</w:t>
            </w:r>
            <w:r w:rsidRPr="00731CF8">
              <w:rPr>
                <w:color w:val="000000"/>
                <w:sz w:val="24"/>
                <w:szCs w:val="24"/>
                <w:vertAlign w:val="superscript"/>
              </w:rPr>
              <w:t>11</w:t>
            </w:r>
            <w:r w:rsidRPr="00731CF8">
              <w:rPr>
                <w:color w:val="000000"/>
                <w:sz w:val="24"/>
                <w:szCs w:val="24"/>
              </w:rPr>
              <w:t>C]]PIB</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212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 chẩn đoán bệnh tim mạch</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213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 chẩn đoán bệnh chuyển hóa cơ tim với </w:t>
            </w:r>
            <w:r w:rsidRPr="00731CF8">
              <w:rPr>
                <w:color w:val="000000"/>
                <w:sz w:val="24"/>
                <w:szCs w:val="24"/>
                <w:vertAlign w:val="superscript"/>
              </w:rPr>
              <w:t>11</w:t>
            </w:r>
            <w:r w:rsidRPr="00731CF8">
              <w:rPr>
                <w:color w:val="000000"/>
                <w:sz w:val="24"/>
                <w:szCs w:val="24"/>
              </w:rPr>
              <w:t>C - acetate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214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 chẩn đoán bệnh chuyển hóa cơ tim với </w:t>
            </w:r>
            <w:r w:rsidRPr="00731CF8">
              <w:rPr>
                <w:color w:val="000000"/>
                <w:sz w:val="24"/>
                <w:szCs w:val="24"/>
                <w:vertAlign w:val="superscript"/>
              </w:rPr>
              <w:t>11</w:t>
            </w:r>
            <w:r w:rsidRPr="00731CF8">
              <w:rPr>
                <w:color w:val="000000"/>
                <w:sz w:val="24"/>
                <w:szCs w:val="24"/>
              </w:rPr>
              <w:t>C - panmitate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215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 chẩn đoán bệnh chuyển hóa glucose cơ tim với </w:t>
            </w:r>
            <w:r w:rsidRPr="00731CF8">
              <w:rPr>
                <w:color w:val="000000"/>
                <w:sz w:val="24"/>
                <w:szCs w:val="24"/>
                <w:vertAlign w:val="superscript"/>
              </w:rPr>
              <w:t>18</w:t>
            </w:r>
            <w:r w:rsidRPr="00731CF8">
              <w:rPr>
                <w:color w:val="000000"/>
                <w:sz w:val="24"/>
                <w:szCs w:val="24"/>
              </w:rPr>
              <w:t xml:space="preserve">FDG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216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 tưới máu cơ tim với </w:t>
            </w:r>
            <w:r w:rsidRPr="00731CF8">
              <w:rPr>
                <w:color w:val="000000"/>
                <w:sz w:val="24"/>
                <w:szCs w:val="24"/>
                <w:vertAlign w:val="superscript"/>
              </w:rPr>
              <w:t>13</w:t>
            </w:r>
            <w:r w:rsidRPr="00731CF8">
              <w:rPr>
                <w:color w:val="000000"/>
                <w:sz w:val="24"/>
                <w:szCs w:val="24"/>
              </w:rPr>
              <w:t>N - NH3</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217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 thể tích tưới máu cơ tim với </w:t>
            </w:r>
            <w:r w:rsidRPr="00731CF8">
              <w:rPr>
                <w:color w:val="000000"/>
                <w:sz w:val="24"/>
                <w:szCs w:val="24"/>
                <w:vertAlign w:val="superscript"/>
              </w:rPr>
              <w:t>15</w:t>
            </w:r>
            <w:r w:rsidRPr="00731CF8">
              <w:rPr>
                <w:color w:val="000000"/>
                <w:sz w:val="24"/>
                <w:szCs w:val="24"/>
              </w:rPr>
              <w:t>O-CO</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218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 tưới máu cơ tim với </w:t>
            </w:r>
            <w:r w:rsidRPr="00731CF8">
              <w:rPr>
                <w:color w:val="000000"/>
                <w:sz w:val="24"/>
                <w:szCs w:val="24"/>
                <w:vertAlign w:val="superscript"/>
              </w:rPr>
              <w:t>15</w:t>
            </w:r>
            <w:r w:rsidRPr="00731CF8">
              <w:rPr>
                <w:color w:val="000000"/>
                <w:sz w:val="24"/>
                <w:szCs w:val="24"/>
              </w:rPr>
              <w:t>O-H</w:t>
            </w:r>
            <w:r w:rsidRPr="00731CF8">
              <w:rPr>
                <w:color w:val="000000"/>
                <w:sz w:val="24"/>
                <w:szCs w:val="24"/>
                <w:vertAlign w:val="subscript"/>
              </w:rPr>
              <w:t>2</w:t>
            </w:r>
            <w:r w:rsidRPr="00731CF8">
              <w:rPr>
                <w:color w:val="000000"/>
                <w:sz w:val="24"/>
                <w:szCs w:val="24"/>
              </w:rPr>
              <w:t>ONH3</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219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 tưới máu cơ tim với </w:t>
            </w:r>
            <w:r w:rsidRPr="00731CF8">
              <w:rPr>
                <w:color w:val="000000"/>
                <w:sz w:val="24"/>
                <w:szCs w:val="24"/>
                <w:vertAlign w:val="superscript"/>
              </w:rPr>
              <w:t>82</w:t>
            </w:r>
            <w:r w:rsidRPr="00731CF8">
              <w:rPr>
                <w:color w:val="000000"/>
                <w:sz w:val="24"/>
                <w:szCs w:val="24"/>
              </w:rPr>
              <w:t>Rb - Rb</w:t>
            </w:r>
            <w:r w:rsidRPr="00731CF8">
              <w:rPr>
                <w:color w:val="000000"/>
                <w:sz w:val="24"/>
                <w:szCs w:val="24"/>
                <w:vertAlign w:val="subscript"/>
              </w:rPr>
              <w:t>+</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220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 chẩn đoán bệnh nhiễm trùng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221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 trong bệnh viêm nhiễm với </w:t>
            </w:r>
            <w:r w:rsidRPr="00731CF8">
              <w:rPr>
                <w:color w:val="000000"/>
                <w:sz w:val="24"/>
                <w:szCs w:val="24"/>
                <w:vertAlign w:val="superscript"/>
              </w:rPr>
              <w:t>18</w:t>
            </w:r>
            <w:r w:rsidRPr="00731CF8">
              <w:rPr>
                <w:color w:val="000000"/>
                <w:sz w:val="24"/>
                <w:szCs w:val="24"/>
              </w:rPr>
              <w:t>FDG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222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PET/CT</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223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PET/CT chẩn đoán khối u</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224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chẩn đoán khối u với </w:t>
            </w:r>
            <w:r w:rsidRPr="00731CF8">
              <w:rPr>
                <w:color w:val="000000"/>
                <w:sz w:val="24"/>
                <w:szCs w:val="24"/>
                <w:vertAlign w:val="superscript"/>
              </w:rPr>
              <w:t>18</w:t>
            </w:r>
            <w:r w:rsidRPr="00731CF8">
              <w:rPr>
                <w:color w:val="000000"/>
                <w:sz w:val="24"/>
                <w:szCs w:val="24"/>
              </w:rPr>
              <w:t>FDG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225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chẩn đoán khối u với </w:t>
            </w:r>
            <w:r w:rsidRPr="00731CF8">
              <w:rPr>
                <w:color w:val="000000"/>
                <w:sz w:val="24"/>
                <w:szCs w:val="24"/>
                <w:vertAlign w:val="superscript"/>
              </w:rPr>
              <w:t>11</w:t>
            </w:r>
            <w:r w:rsidRPr="00731CF8">
              <w:rPr>
                <w:color w:val="000000"/>
                <w:sz w:val="24"/>
                <w:szCs w:val="24"/>
              </w:rPr>
              <w:t>C-glucose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226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chẩn đoán khối u với </w:t>
            </w:r>
            <w:r w:rsidRPr="00731CF8">
              <w:rPr>
                <w:color w:val="000000"/>
                <w:sz w:val="24"/>
                <w:szCs w:val="24"/>
                <w:vertAlign w:val="superscript"/>
              </w:rPr>
              <w:t>11</w:t>
            </w:r>
            <w:r w:rsidRPr="00731CF8">
              <w:rPr>
                <w:color w:val="000000"/>
                <w:sz w:val="24"/>
                <w:szCs w:val="24"/>
              </w:rPr>
              <w:t>C-methionine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227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chẩn đoán khối u với </w:t>
            </w:r>
            <w:r w:rsidRPr="00731CF8">
              <w:rPr>
                <w:color w:val="000000"/>
                <w:sz w:val="24"/>
                <w:szCs w:val="24"/>
                <w:vertAlign w:val="superscript"/>
              </w:rPr>
              <w:t>11</w:t>
            </w:r>
            <w:r w:rsidRPr="00731CF8">
              <w:rPr>
                <w:color w:val="000000"/>
                <w:sz w:val="24"/>
                <w:szCs w:val="24"/>
              </w:rPr>
              <w:t>C-ACHC</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228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chẩn đoán khối u với </w:t>
            </w:r>
            <w:r w:rsidRPr="00731CF8">
              <w:rPr>
                <w:color w:val="000000"/>
                <w:sz w:val="24"/>
                <w:szCs w:val="24"/>
                <w:vertAlign w:val="superscript"/>
              </w:rPr>
              <w:t>11</w:t>
            </w:r>
            <w:r w:rsidRPr="00731CF8">
              <w:rPr>
                <w:color w:val="000000"/>
                <w:sz w:val="24"/>
                <w:szCs w:val="24"/>
              </w:rPr>
              <w:t>C-tyrosine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229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chẩn đoán khối u với </w:t>
            </w:r>
            <w:r w:rsidRPr="00731CF8">
              <w:rPr>
                <w:color w:val="000000"/>
                <w:sz w:val="24"/>
                <w:szCs w:val="24"/>
                <w:vertAlign w:val="superscript"/>
              </w:rPr>
              <w:t>11</w:t>
            </w:r>
            <w:r w:rsidRPr="00731CF8">
              <w:rPr>
                <w:color w:val="000000"/>
                <w:sz w:val="24"/>
                <w:szCs w:val="24"/>
              </w:rPr>
              <w:t>C-thymidine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230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chẩn đoán khối u với </w:t>
            </w:r>
            <w:r w:rsidRPr="00731CF8">
              <w:rPr>
                <w:color w:val="000000"/>
                <w:sz w:val="24"/>
                <w:szCs w:val="24"/>
                <w:vertAlign w:val="superscript"/>
              </w:rPr>
              <w:t>11</w:t>
            </w:r>
            <w:r w:rsidRPr="00731CF8">
              <w:rPr>
                <w:color w:val="000000"/>
                <w:sz w:val="24"/>
                <w:szCs w:val="24"/>
              </w:rPr>
              <w:t>C-fluorodeoxyuridine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231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chẩn đoán khối u với </w:t>
            </w:r>
            <w:r w:rsidRPr="00731CF8">
              <w:rPr>
                <w:color w:val="000000"/>
                <w:sz w:val="24"/>
                <w:szCs w:val="24"/>
                <w:vertAlign w:val="superscript"/>
              </w:rPr>
              <w:t>18</w:t>
            </w:r>
            <w:r w:rsidRPr="00731CF8">
              <w:rPr>
                <w:color w:val="000000"/>
                <w:sz w:val="24"/>
                <w:szCs w:val="24"/>
              </w:rPr>
              <w:t>F-fluoromidonidazole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232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chẩn đoán khối u với </w:t>
            </w:r>
            <w:r w:rsidRPr="00731CF8">
              <w:rPr>
                <w:color w:val="000000"/>
                <w:sz w:val="24"/>
                <w:szCs w:val="24"/>
                <w:vertAlign w:val="superscript"/>
              </w:rPr>
              <w:t>18</w:t>
            </w:r>
            <w:r w:rsidRPr="00731CF8">
              <w:rPr>
                <w:color w:val="000000"/>
                <w:sz w:val="24"/>
                <w:szCs w:val="24"/>
              </w:rPr>
              <w:t>F-β-estradiol</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233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chẩn đoán khối u với </w:t>
            </w:r>
            <w:r w:rsidRPr="00731CF8">
              <w:rPr>
                <w:color w:val="000000"/>
                <w:sz w:val="24"/>
                <w:szCs w:val="24"/>
                <w:vertAlign w:val="superscript"/>
              </w:rPr>
              <w:t>15</w:t>
            </w:r>
            <w:r w:rsidRPr="00731CF8">
              <w:rPr>
                <w:color w:val="000000"/>
                <w:sz w:val="24"/>
                <w:szCs w:val="24"/>
              </w:rPr>
              <w:t>O-H</w:t>
            </w:r>
            <w:r w:rsidRPr="00731CF8">
              <w:rPr>
                <w:color w:val="000000"/>
                <w:sz w:val="24"/>
                <w:szCs w:val="24"/>
                <w:vertAlign w:val="subscript"/>
              </w:rPr>
              <w:t>2</w:t>
            </w:r>
            <w:r w:rsidRPr="00731CF8">
              <w:rPr>
                <w:color w:val="000000"/>
                <w:sz w:val="24"/>
                <w:szCs w:val="24"/>
              </w:rPr>
              <w:t>O</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234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chẩn đoán khối u với </w:t>
            </w:r>
            <w:r w:rsidRPr="00731CF8">
              <w:rPr>
                <w:color w:val="000000"/>
                <w:sz w:val="24"/>
                <w:szCs w:val="24"/>
                <w:vertAlign w:val="superscript"/>
              </w:rPr>
              <w:t>62</w:t>
            </w:r>
            <w:r w:rsidRPr="00731CF8">
              <w:rPr>
                <w:color w:val="000000"/>
                <w:sz w:val="24"/>
                <w:szCs w:val="24"/>
              </w:rPr>
              <w:t>Cu-PTSM</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235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chẩn đoán khối u với </w:t>
            </w:r>
            <w:r w:rsidRPr="00731CF8">
              <w:rPr>
                <w:color w:val="000000"/>
                <w:sz w:val="24"/>
                <w:szCs w:val="24"/>
                <w:vertAlign w:val="superscript"/>
              </w:rPr>
              <w:t>18</w:t>
            </w:r>
            <w:r w:rsidRPr="00731CF8">
              <w:rPr>
                <w:color w:val="000000"/>
                <w:sz w:val="24"/>
                <w:szCs w:val="24"/>
              </w:rPr>
              <w:t>F gắn kháng thể đơn dòng kháng khối u</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236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PET/CT chẩn đoán khối u với 5-</w:t>
            </w:r>
            <w:r w:rsidRPr="00731CF8">
              <w:rPr>
                <w:color w:val="000000"/>
                <w:sz w:val="24"/>
                <w:szCs w:val="24"/>
                <w:vertAlign w:val="superscript"/>
              </w:rPr>
              <w:t>18</w:t>
            </w:r>
            <w:r w:rsidRPr="00731CF8">
              <w:rPr>
                <w:color w:val="000000"/>
                <w:sz w:val="24"/>
                <w:szCs w:val="24"/>
              </w:rPr>
              <w:t>F-fluorouracil</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237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chẩn đoán khối u với </w:t>
            </w:r>
            <w:r w:rsidRPr="00731CF8">
              <w:rPr>
                <w:color w:val="000000"/>
                <w:sz w:val="24"/>
                <w:szCs w:val="24"/>
                <w:vertAlign w:val="superscript"/>
              </w:rPr>
              <w:t>11</w:t>
            </w:r>
            <w:r w:rsidRPr="00731CF8">
              <w:rPr>
                <w:color w:val="000000"/>
                <w:sz w:val="24"/>
                <w:szCs w:val="24"/>
              </w:rPr>
              <w:t>C-daunoubicin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238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PET/CT chẩn đoán bệnh hệ thần kinh</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239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chẩn đoán bệnh hệ thần kinh với </w:t>
            </w:r>
            <w:r w:rsidRPr="00731CF8">
              <w:rPr>
                <w:color w:val="000000"/>
                <w:sz w:val="24"/>
                <w:szCs w:val="24"/>
                <w:vertAlign w:val="superscript"/>
              </w:rPr>
              <w:t>18</w:t>
            </w:r>
            <w:r w:rsidRPr="00731CF8">
              <w:rPr>
                <w:color w:val="000000"/>
                <w:sz w:val="24"/>
                <w:szCs w:val="24"/>
              </w:rPr>
              <w:t>FDG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240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chẩn đoán bệnh sa sút trí tuệ với </w:t>
            </w:r>
            <w:r w:rsidRPr="00731CF8">
              <w:rPr>
                <w:color w:val="000000"/>
                <w:sz w:val="24"/>
                <w:szCs w:val="24"/>
                <w:vertAlign w:val="superscript"/>
              </w:rPr>
              <w:t>18</w:t>
            </w:r>
            <w:r w:rsidRPr="00731CF8">
              <w:rPr>
                <w:color w:val="000000"/>
                <w:sz w:val="24"/>
                <w:szCs w:val="24"/>
              </w:rPr>
              <w:t>FDG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241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chẩn đoán bệnh Alzheimer với </w:t>
            </w:r>
            <w:r w:rsidRPr="00731CF8">
              <w:rPr>
                <w:color w:val="000000"/>
                <w:sz w:val="24"/>
                <w:szCs w:val="24"/>
                <w:vertAlign w:val="superscript"/>
              </w:rPr>
              <w:t>18</w:t>
            </w:r>
            <w:r w:rsidRPr="00731CF8">
              <w:rPr>
                <w:color w:val="000000"/>
                <w:sz w:val="24"/>
                <w:szCs w:val="24"/>
              </w:rPr>
              <w:t>FDG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242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chẩn đoán bệnh động kinh với </w:t>
            </w:r>
            <w:r w:rsidRPr="00731CF8">
              <w:rPr>
                <w:color w:val="000000"/>
                <w:sz w:val="24"/>
                <w:szCs w:val="24"/>
                <w:vertAlign w:val="superscript"/>
              </w:rPr>
              <w:t>18</w:t>
            </w:r>
            <w:r w:rsidRPr="00731CF8">
              <w:rPr>
                <w:color w:val="000000"/>
                <w:sz w:val="24"/>
                <w:szCs w:val="24"/>
              </w:rPr>
              <w:t>FDG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243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chẩn đoán bệnh Parkinson với </w:t>
            </w:r>
            <w:r w:rsidRPr="00731CF8">
              <w:rPr>
                <w:color w:val="000000"/>
                <w:sz w:val="24"/>
                <w:szCs w:val="24"/>
                <w:vertAlign w:val="superscript"/>
              </w:rPr>
              <w:t>18</w:t>
            </w:r>
            <w:r w:rsidRPr="00731CF8">
              <w:rPr>
                <w:color w:val="000000"/>
                <w:sz w:val="24"/>
                <w:szCs w:val="24"/>
              </w:rPr>
              <w:t>FDG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244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đo lượng chuyển hóa glucose bán cầu não với </w:t>
            </w:r>
            <w:r w:rsidRPr="00731CF8">
              <w:rPr>
                <w:color w:val="000000"/>
                <w:sz w:val="24"/>
                <w:szCs w:val="24"/>
                <w:vertAlign w:val="superscript"/>
              </w:rPr>
              <w:t>11</w:t>
            </w:r>
            <w:r w:rsidRPr="00731CF8">
              <w:rPr>
                <w:color w:val="000000"/>
                <w:sz w:val="24"/>
                <w:szCs w:val="24"/>
              </w:rPr>
              <w:t>C - acetate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245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đo lượng chuyển hóa glucose bán cầu não với </w:t>
            </w:r>
            <w:r w:rsidRPr="00731CF8">
              <w:rPr>
                <w:color w:val="000000"/>
                <w:sz w:val="24"/>
                <w:szCs w:val="24"/>
                <w:vertAlign w:val="superscript"/>
              </w:rPr>
              <w:t>11</w:t>
            </w:r>
            <w:r w:rsidRPr="00731CF8">
              <w:rPr>
                <w:color w:val="000000"/>
                <w:sz w:val="24"/>
                <w:szCs w:val="24"/>
              </w:rPr>
              <w:t>C -1- butanol</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246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nơi tiếp nhận dopamin bán cầu não với </w:t>
            </w:r>
            <w:r w:rsidRPr="00731CF8">
              <w:rPr>
                <w:color w:val="000000"/>
                <w:sz w:val="24"/>
                <w:szCs w:val="24"/>
                <w:vertAlign w:val="superscript"/>
              </w:rPr>
              <w:t>11</w:t>
            </w:r>
            <w:r w:rsidRPr="00731CF8">
              <w:rPr>
                <w:color w:val="000000"/>
                <w:sz w:val="24"/>
                <w:szCs w:val="24"/>
              </w:rPr>
              <w:t>C-N-methylspiperone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247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đo lượng chuyển hóa glucose bán cầu não với </w:t>
            </w:r>
            <w:r w:rsidRPr="00731CF8">
              <w:rPr>
                <w:color w:val="000000"/>
                <w:sz w:val="24"/>
                <w:szCs w:val="24"/>
                <w:vertAlign w:val="superscript"/>
              </w:rPr>
              <w:t>18</w:t>
            </w:r>
            <w:r w:rsidRPr="00731CF8">
              <w:rPr>
                <w:color w:val="000000"/>
                <w:sz w:val="24"/>
                <w:szCs w:val="24"/>
              </w:rPr>
              <w:t>FDG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248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nơi tiếp nhận oestrogen với </w:t>
            </w:r>
            <w:r w:rsidRPr="00731CF8">
              <w:rPr>
                <w:color w:val="000000"/>
                <w:sz w:val="24"/>
                <w:szCs w:val="24"/>
                <w:vertAlign w:val="superscript"/>
              </w:rPr>
              <w:t>18</w:t>
            </w:r>
            <w:r w:rsidRPr="00731CF8">
              <w:rPr>
                <w:color w:val="000000"/>
                <w:sz w:val="24"/>
                <w:szCs w:val="24"/>
              </w:rPr>
              <w:t>F-16α –fluoro-17-estradiol</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249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PET/CT nơi tiếp nhận dopamin bán cầu não với 18F – spiperone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250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tưới máu não với </w:t>
            </w:r>
            <w:r w:rsidRPr="00731CF8">
              <w:rPr>
                <w:color w:val="000000"/>
                <w:sz w:val="24"/>
                <w:szCs w:val="24"/>
                <w:vertAlign w:val="superscript"/>
              </w:rPr>
              <w:t>15</w:t>
            </w:r>
            <w:r w:rsidRPr="00731CF8">
              <w:rPr>
                <w:color w:val="000000"/>
                <w:sz w:val="24"/>
                <w:szCs w:val="24"/>
              </w:rPr>
              <w:t>O-H</w:t>
            </w:r>
            <w:r w:rsidRPr="00731CF8">
              <w:rPr>
                <w:color w:val="000000"/>
                <w:sz w:val="24"/>
                <w:szCs w:val="24"/>
                <w:vertAlign w:val="subscript"/>
              </w:rPr>
              <w:t>2</w:t>
            </w:r>
            <w:r w:rsidRPr="00731CF8">
              <w:rPr>
                <w:color w:val="000000"/>
                <w:sz w:val="24"/>
                <w:szCs w:val="24"/>
              </w:rPr>
              <w:t>O</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251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đo lượng chuyển hóa và bài xuất oxy bán cầu não với </w:t>
            </w:r>
            <w:r w:rsidRPr="00731CF8">
              <w:rPr>
                <w:color w:val="000000"/>
                <w:sz w:val="24"/>
                <w:szCs w:val="24"/>
                <w:vertAlign w:val="superscript"/>
              </w:rPr>
              <w:t>15</w:t>
            </w:r>
            <w:r w:rsidRPr="00731CF8">
              <w:rPr>
                <w:color w:val="000000"/>
                <w:sz w:val="24"/>
                <w:szCs w:val="24"/>
              </w:rPr>
              <w:t>O-O</w:t>
            </w:r>
            <w:r w:rsidRPr="00731CF8">
              <w:rPr>
                <w:color w:val="000000"/>
                <w:sz w:val="24"/>
                <w:szCs w:val="24"/>
                <w:vertAlign w:val="subscript"/>
              </w:rPr>
              <w:t>2</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252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chuyển hóa yếm khí với </w:t>
            </w:r>
            <w:r w:rsidRPr="00731CF8">
              <w:rPr>
                <w:color w:val="000000"/>
                <w:sz w:val="24"/>
                <w:szCs w:val="24"/>
                <w:vertAlign w:val="superscript"/>
              </w:rPr>
              <w:t>18</w:t>
            </w:r>
            <w:r w:rsidRPr="00731CF8">
              <w:rPr>
                <w:color w:val="000000"/>
                <w:sz w:val="24"/>
                <w:szCs w:val="24"/>
              </w:rPr>
              <w:t>F-Misomidazole (MISO)</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253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chẩn đoán theo dõi xạ trị Glioma với </w:t>
            </w:r>
            <w:r w:rsidRPr="00731CF8">
              <w:rPr>
                <w:color w:val="000000"/>
                <w:sz w:val="24"/>
                <w:szCs w:val="24"/>
                <w:vertAlign w:val="superscript"/>
              </w:rPr>
              <w:t>18</w:t>
            </w:r>
            <w:r w:rsidRPr="00731CF8">
              <w:rPr>
                <w:color w:val="000000"/>
                <w:sz w:val="24"/>
                <w:szCs w:val="24"/>
              </w:rPr>
              <w:t>F-FDOPA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254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PET/CT chẩn đoán theo dõi bệnh tâm thần (trầm cảm) với 5-HT2A receptor</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255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PET/CT chẩn đoán theo dõi bệnh tâm thần (trầm cảm) với SSRI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256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PET/CT chẩn đoán theo dõi bệnh tâm thần (trầm cảm) với dopamin D2 receptor</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257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PET/CT chẩn đoán suy giảm trí nhớ (dimentia)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258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PET/CT chẩn đoán bênh Azheimer với [</w:t>
            </w:r>
            <w:r w:rsidRPr="00731CF8">
              <w:rPr>
                <w:color w:val="000000"/>
                <w:sz w:val="24"/>
                <w:szCs w:val="24"/>
                <w:vertAlign w:val="superscript"/>
              </w:rPr>
              <w:t>11</w:t>
            </w:r>
            <w:r w:rsidRPr="00731CF8">
              <w:rPr>
                <w:color w:val="000000"/>
                <w:sz w:val="24"/>
                <w:szCs w:val="24"/>
              </w:rPr>
              <w:t>C]]PIB</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259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PET/CT chẩn đoán bệnh tim mạch</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260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chẩn đoán bệnh chuyển hóa cơ tim với </w:t>
            </w:r>
            <w:r w:rsidRPr="00731CF8">
              <w:rPr>
                <w:color w:val="000000"/>
                <w:sz w:val="24"/>
                <w:szCs w:val="24"/>
                <w:vertAlign w:val="superscript"/>
              </w:rPr>
              <w:t>11</w:t>
            </w:r>
            <w:r w:rsidRPr="00731CF8">
              <w:rPr>
                <w:color w:val="000000"/>
                <w:sz w:val="24"/>
                <w:szCs w:val="24"/>
              </w:rPr>
              <w:t>C - acetate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261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chẩn đoán bệnh chuyển hóa cơ tim với </w:t>
            </w:r>
            <w:r w:rsidRPr="00731CF8">
              <w:rPr>
                <w:color w:val="000000"/>
                <w:sz w:val="24"/>
                <w:szCs w:val="24"/>
                <w:vertAlign w:val="superscript"/>
              </w:rPr>
              <w:t>11</w:t>
            </w:r>
            <w:r w:rsidRPr="00731CF8">
              <w:rPr>
                <w:color w:val="000000"/>
                <w:sz w:val="24"/>
                <w:szCs w:val="24"/>
              </w:rPr>
              <w:t>C - panmitate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262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chẩn đoán bệnh chuyển hóa glucose cơ tim với </w:t>
            </w:r>
            <w:r w:rsidRPr="00731CF8">
              <w:rPr>
                <w:color w:val="000000"/>
                <w:sz w:val="24"/>
                <w:szCs w:val="24"/>
                <w:vertAlign w:val="superscript"/>
              </w:rPr>
              <w:t>18</w:t>
            </w:r>
            <w:r w:rsidRPr="00731CF8">
              <w:rPr>
                <w:color w:val="000000"/>
                <w:sz w:val="24"/>
                <w:szCs w:val="24"/>
              </w:rPr>
              <w:t xml:space="preserve">FDG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263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tưới máu cơ tim với </w:t>
            </w:r>
            <w:r w:rsidRPr="00731CF8">
              <w:rPr>
                <w:color w:val="000000"/>
                <w:sz w:val="24"/>
                <w:szCs w:val="24"/>
                <w:vertAlign w:val="superscript"/>
              </w:rPr>
              <w:t>13</w:t>
            </w:r>
            <w:r w:rsidRPr="00731CF8">
              <w:rPr>
                <w:color w:val="000000"/>
                <w:sz w:val="24"/>
                <w:szCs w:val="24"/>
              </w:rPr>
              <w:t>N - NH3</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264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thể tích tưới máu cơ tim với </w:t>
            </w:r>
            <w:r w:rsidRPr="00731CF8">
              <w:rPr>
                <w:color w:val="000000"/>
                <w:sz w:val="24"/>
                <w:szCs w:val="24"/>
                <w:vertAlign w:val="superscript"/>
              </w:rPr>
              <w:t>15</w:t>
            </w:r>
            <w:r w:rsidRPr="00731CF8">
              <w:rPr>
                <w:color w:val="000000"/>
                <w:sz w:val="24"/>
                <w:szCs w:val="24"/>
              </w:rPr>
              <w:t>O-CO</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265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tưới máu cơ tim với </w:t>
            </w:r>
            <w:r w:rsidRPr="00731CF8">
              <w:rPr>
                <w:color w:val="000000"/>
                <w:sz w:val="24"/>
                <w:szCs w:val="24"/>
                <w:vertAlign w:val="superscript"/>
              </w:rPr>
              <w:t>15</w:t>
            </w:r>
            <w:r w:rsidRPr="00731CF8">
              <w:rPr>
                <w:color w:val="000000"/>
                <w:sz w:val="24"/>
                <w:szCs w:val="24"/>
              </w:rPr>
              <w:t>O-H</w:t>
            </w:r>
            <w:r w:rsidRPr="00731CF8">
              <w:rPr>
                <w:color w:val="000000"/>
                <w:sz w:val="24"/>
                <w:szCs w:val="24"/>
                <w:vertAlign w:val="subscript"/>
              </w:rPr>
              <w:t>2</w:t>
            </w:r>
            <w:r w:rsidRPr="00731CF8">
              <w:rPr>
                <w:color w:val="000000"/>
                <w:sz w:val="24"/>
                <w:szCs w:val="24"/>
              </w:rPr>
              <w:t>ONH3</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266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tưới máu cơ tim với </w:t>
            </w:r>
            <w:r w:rsidRPr="00731CF8">
              <w:rPr>
                <w:color w:val="000000"/>
                <w:sz w:val="24"/>
                <w:szCs w:val="24"/>
                <w:vertAlign w:val="superscript"/>
              </w:rPr>
              <w:t>82</w:t>
            </w:r>
            <w:r w:rsidRPr="00731CF8">
              <w:rPr>
                <w:color w:val="000000"/>
                <w:sz w:val="24"/>
                <w:szCs w:val="24"/>
              </w:rPr>
              <w:t>Rb - Rb</w:t>
            </w:r>
            <w:r w:rsidRPr="00731CF8">
              <w:rPr>
                <w:color w:val="000000"/>
                <w:sz w:val="24"/>
                <w:szCs w:val="24"/>
                <w:vertAlign w:val="subscript"/>
              </w:rPr>
              <w:t>+</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267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chẩn đoán bệnh tim mạch với </w:t>
            </w:r>
            <w:r w:rsidRPr="00731CF8">
              <w:rPr>
                <w:color w:val="000000"/>
                <w:sz w:val="24"/>
                <w:szCs w:val="24"/>
                <w:vertAlign w:val="superscript"/>
              </w:rPr>
              <w:t>18</w:t>
            </w:r>
            <w:r w:rsidRPr="00731CF8">
              <w:rPr>
                <w:color w:val="000000"/>
                <w:sz w:val="24"/>
                <w:szCs w:val="24"/>
              </w:rPr>
              <w:t>FDG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268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chẩn đoán bệnh thiếu máu cơ tim với </w:t>
            </w:r>
            <w:r w:rsidRPr="00731CF8">
              <w:rPr>
                <w:color w:val="000000"/>
                <w:sz w:val="24"/>
                <w:szCs w:val="24"/>
                <w:vertAlign w:val="superscript"/>
              </w:rPr>
              <w:t>18</w:t>
            </w:r>
            <w:r w:rsidRPr="00731CF8">
              <w:rPr>
                <w:color w:val="000000"/>
                <w:sz w:val="24"/>
                <w:szCs w:val="24"/>
              </w:rPr>
              <w:t>FDG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269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đánh giá sự sống còn của cơ tim với </w:t>
            </w:r>
            <w:r w:rsidRPr="00731CF8">
              <w:rPr>
                <w:color w:val="000000"/>
                <w:sz w:val="24"/>
                <w:szCs w:val="24"/>
                <w:vertAlign w:val="superscript"/>
              </w:rPr>
              <w:t>18</w:t>
            </w:r>
            <w:r w:rsidRPr="00731CF8">
              <w:rPr>
                <w:color w:val="000000"/>
                <w:sz w:val="24"/>
                <w:szCs w:val="24"/>
              </w:rPr>
              <w:t>FDG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270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PET/CT chẩn đoán bệnh nhiễm trùng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271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trong bệnh viêm nhiễm với </w:t>
            </w:r>
            <w:r w:rsidRPr="00731CF8">
              <w:rPr>
                <w:color w:val="000000"/>
                <w:sz w:val="24"/>
                <w:szCs w:val="24"/>
                <w:vertAlign w:val="superscript"/>
              </w:rPr>
              <w:t>18</w:t>
            </w:r>
            <w:r w:rsidRPr="00731CF8">
              <w:rPr>
                <w:color w:val="000000"/>
                <w:sz w:val="24"/>
                <w:szCs w:val="24"/>
              </w:rPr>
              <w:t>FDG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272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PET/CT thụ thể Peptid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273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thụ thể Peptid phóng xạ với </w:t>
            </w:r>
            <w:r w:rsidRPr="00731CF8">
              <w:rPr>
                <w:color w:val="000000"/>
                <w:sz w:val="24"/>
                <w:szCs w:val="24"/>
                <w:vertAlign w:val="superscript"/>
              </w:rPr>
              <w:t>68</w:t>
            </w:r>
            <w:r w:rsidRPr="00731CF8">
              <w:rPr>
                <w:color w:val="000000"/>
                <w:sz w:val="24"/>
                <w:szCs w:val="24"/>
              </w:rPr>
              <w:t>Ga -DOTANOC</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274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thụ thể Peptid phóng xạ với </w:t>
            </w:r>
            <w:r w:rsidRPr="00731CF8">
              <w:rPr>
                <w:color w:val="000000"/>
                <w:sz w:val="24"/>
                <w:szCs w:val="24"/>
                <w:vertAlign w:val="superscript"/>
              </w:rPr>
              <w:t>68</w:t>
            </w:r>
            <w:r w:rsidRPr="00731CF8">
              <w:rPr>
                <w:color w:val="000000"/>
                <w:sz w:val="24"/>
                <w:szCs w:val="24"/>
              </w:rPr>
              <w:t>Ga-DOTATATE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275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thụ thể Peptid phóng xạ với </w:t>
            </w:r>
            <w:r w:rsidRPr="00731CF8">
              <w:rPr>
                <w:color w:val="000000"/>
                <w:sz w:val="24"/>
                <w:szCs w:val="24"/>
                <w:vertAlign w:val="superscript"/>
              </w:rPr>
              <w:t>86</w:t>
            </w:r>
            <w:r w:rsidRPr="00731CF8">
              <w:rPr>
                <w:color w:val="000000"/>
                <w:sz w:val="24"/>
                <w:szCs w:val="24"/>
              </w:rPr>
              <w:t>Y -DOTANOC</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276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thụ thể Peptid phóng xạ với </w:t>
            </w:r>
            <w:r w:rsidRPr="00731CF8">
              <w:rPr>
                <w:color w:val="000000"/>
                <w:sz w:val="24"/>
                <w:szCs w:val="24"/>
                <w:vertAlign w:val="superscript"/>
              </w:rPr>
              <w:t>86</w:t>
            </w:r>
            <w:r w:rsidRPr="00731CF8">
              <w:rPr>
                <w:color w:val="000000"/>
                <w:sz w:val="24"/>
                <w:szCs w:val="24"/>
              </w:rPr>
              <w:t>Y -DOTATATE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277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thụ thể Peptid phóng xạ với </w:t>
            </w:r>
            <w:r w:rsidRPr="00731CF8">
              <w:rPr>
                <w:color w:val="000000"/>
                <w:sz w:val="24"/>
                <w:szCs w:val="24"/>
                <w:vertAlign w:val="superscript"/>
              </w:rPr>
              <w:t>86</w:t>
            </w:r>
            <w:r w:rsidRPr="00731CF8">
              <w:rPr>
                <w:color w:val="000000"/>
                <w:sz w:val="24"/>
                <w:szCs w:val="24"/>
              </w:rPr>
              <w:t>Y -DOTA-Lanreotide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278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PET/CT mô phỏng xạ trị</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279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PET/CT mô phỏng xạ trị 3D</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280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PET/CT mô phỏng xạ trị điều biến liều (IMRT)</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281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PET/MRI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282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PET/MRI chẩn đoán khối u</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283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PET/MRI chẩn đoán bệnh hệ thần kinh</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284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PET/MRI đo lượng chuyển hóa glucose bán cầu não với </w:t>
            </w:r>
            <w:r w:rsidRPr="00731CF8">
              <w:rPr>
                <w:color w:val="000000"/>
                <w:sz w:val="24"/>
                <w:szCs w:val="24"/>
                <w:vertAlign w:val="superscript"/>
              </w:rPr>
              <w:t>11</w:t>
            </w:r>
            <w:r w:rsidRPr="00731CF8">
              <w:rPr>
                <w:color w:val="000000"/>
                <w:sz w:val="24"/>
                <w:szCs w:val="24"/>
              </w:rPr>
              <w:t>C - acetate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285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PET/MRI đo lượng chuyển hóa glucose bán cầu não với </w:t>
            </w:r>
            <w:r w:rsidRPr="00731CF8">
              <w:rPr>
                <w:color w:val="000000"/>
                <w:sz w:val="24"/>
                <w:szCs w:val="24"/>
                <w:vertAlign w:val="superscript"/>
              </w:rPr>
              <w:t>11</w:t>
            </w:r>
            <w:r w:rsidRPr="00731CF8">
              <w:rPr>
                <w:color w:val="000000"/>
                <w:sz w:val="24"/>
                <w:szCs w:val="24"/>
              </w:rPr>
              <w:t>C -1- butanol</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286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PET/MRI nơi tiếp nhận dopamin bán cầu não với </w:t>
            </w:r>
            <w:r w:rsidRPr="00731CF8">
              <w:rPr>
                <w:color w:val="000000"/>
                <w:sz w:val="24"/>
                <w:szCs w:val="24"/>
                <w:vertAlign w:val="superscript"/>
              </w:rPr>
              <w:t>11</w:t>
            </w:r>
            <w:r w:rsidRPr="00731CF8">
              <w:rPr>
                <w:color w:val="000000"/>
                <w:sz w:val="24"/>
                <w:szCs w:val="24"/>
              </w:rPr>
              <w:t>C-N-methylspiperone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287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PET/MRI đo lượng chuyển hóa glucose bán cầu não với </w:t>
            </w:r>
            <w:r w:rsidRPr="00731CF8">
              <w:rPr>
                <w:color w:val="000000"/>
                <w:sz w:val="24"/>
                <w:szCs w:val="24"/>
                <w:vertAlign w:val="superscript"/>
              </w:rPr>
              <w:t>18</w:t>
            </w:r>
            <w:r w:rsidRPr="00731CF8">
              <w:rPr>
                <w:color w:val="000000"/>
                <w:sz w:val="24"/>
                <w:szCs w:val="24"/>
              </w:rPr>
              <w:t>FDG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288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PET/MRI nơi tiếp nhận oestrogen với </w:t>
            </w:r>
            <w:r w:rsidRPr="00731CF8">
              <w:rPr>
                <w:color w:val="000000"/>
                <w:sz w:val="24"/>
                <w:szCs w:val="24"/>
                <w:vertAlign w:val="superscript"/>
              </w:rPr>
              <w:t>18</w:t>
            </w:r>
            <w:r w:rsidRPr="00731CF8">
              <w:rPr>
                <w:color w:val="000000"/>
                <w:sz w:val="24"/>
                <w:szCs w:val="24"/>
              </w:rPr>
              <w:t>F-16α –fluoro-17-estradiol</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289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PET/MRI nơi tiếp nhận dopamin bán cầu não với 18F – spiperone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290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PET/MRI tưới máu não với </w:t>
            </w:r>
            <w:r w:rsidRPr="00731CF8">
              <w:rPr>
                <w:color w:val="000000"/>
                <w:sz w:val="24"/>
                <w:szCs w:val="24"/>
                <w:vertAlign w:val="superscript"/>
              </w:rPr>
              <w:t>15</w:t>
            </w:r>
            <w:r w:rsidRPr="00731CF8">
              <w:rPr>
                <w:color w:val="000000"/>
                <w:sz w:val="24"/>
                <w:szCs w:val="24"/>
              </w:rPr>
              <w:t>O-H</w:t>
            </w:r>
            <w:r w:rsidRPr="00731CF8">
              <w:rPr>
                <w:color w:val="000000"/>
                <w:sz w:val="24"/>
                <w:szCs w:val="24"/>
                <w:vertAlign w:val="subscript"/>
              </w:rPr>
              <w:t>2</w:t>
            </w:r>
            <w:r w:rsidRPr="00731CF8">
              <w:rPr>
                <w:color w:val="000000"/>
                <w:sz w:val="24"/>
                <w:szCs w:val="24"/>
              </w:rPr>
              <w:t>O</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291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PET/MRI đo lượng chuyển hóa và bài xuất oxy bán cầu não với </w:t>
            </w:r>
            <w:r w:rsidRPr="00731CF8">
              <w:rPr>
                <w:color w:val="000000"/>
                <w:sz w:val="24"/>
                <w:szCs w:val="24"/>
                <w:vertAlign w:val="superscript"/>
              </w:rPr>
              <w:t>15</w:t>
            </w:r>
            <w:r w:rsidRPr="00731CF8">
              <w:rPr>
                <w:color w:val="000000"/>
                <w:sz w:val="24"/>
                <w:szCs w:val="24"/>
              </w:rPr>
              <w:t>O-O</w:t>
            </w:r>
            <w:r w:rsidRPr="00731CF8">
              <w:rPr>
                <w:color w:val="000000"/>
                <w:sz w:val="24"/>
                <w:szCs w:val="24"/>
                <w:vertAlign w:val="subscript"/>
              </w:rPr>
              <w:t>2</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292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PET/MRI chuyển hóa yếm khí với </w:t>
            </w:r>
            <w:r w:rsidRPr="00731CF8">
              <w:rPr>
                <w:color w:val="000000"/>
                <w:sz w:val="24"/>
                <w:szCs w:val="24"/>
                <w:vertAlign w:val="superscript"/>
              </w:rPr>
              <w:t>18</w:t>
            </w:r>
            <w:r w:rsidRPr="00731CF8">
              <w:rPr>
                <w:color w:val="000000"/>
                <w:sz w:val="24"/>
                <w:szCs w:val="24"/>
              </w:rPr>
              <w:t>F-Misomidazole (MISO)</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293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PET/MRI chẩn đoán theo dõi xạ trị Glioma với </w:t>
            </w:r>
            <w:r w:rsidRPr="00731CF8">
              <w:rPr>
                <w:color w:val="000000"/>
                <w:sz w:val="24"/>
                <w:szCs w:val="24"/>
                <w:vertAlign w:val="superscript"/>
              </w:rPr>
              <w:t>18</w:t>
            </w:r>
            <w:r w:rsidRPr="00731CF8">
              <w:rPr>
                <w:color w:val="000000"/>
                <w:sz w:val="24"/>
                <w:szCs w:val="24"/>
              </w:rPr>
              <w:t>F-FDOPA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294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PET/MRI chẩn đoán theo dõi bệnh tâm thần (trầm cảm) với 5-HT2A receptor</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295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PET/MRI chẩn đoán theo dõi bệnh tâm thần (trầm cảm) với SSRI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296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PET/MRI chẩn đoán theo dõi bệnh tâm thần (trầm cảm) với dopamin D2 receptor</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297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PET/MRI chẩn đoán suy giảm trí nhớ (dimentia)</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298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PET/MRI chẩn đoán bênh Azheimer với [</w:t>
            </w:r>
            <w:r w:rsidRPr="00731CF8">
              <w:rPr>
                <w:color w:val="000000"/>
                <w:sz w:val="24"/>
                <w:szCs w:val="24"/>
                <w:vertAlign w:val="superscript"/>
              </w:rPr>
              <w:t>11</w:t>
            </w:r>
            <w:r w:rsidRPr="00731CF8">
              <w:rPr>
                <w:color w:val="000000"/>
                <w:sz w:val="24"/>
                <w:szCs w:val="24"/>
              </w:rPr>
              <w:t>C]]PIB</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299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PET/MRI chẩn đoán bệnh tim mạch</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300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PET/MRI chẩn đoán bệnh chuyển hóa cơ tim với </w:t>
            </w:r>
            <w:r w:rsidRPr="00731CF8">
              <w:rPr>
                <w:color w:val="000000"/>
                <w:sz w:val="24"/>
                <w:szCs w:val="24"/>
                <w:vertAlign w:val="superscript"/>
              </w:rPr>
              <w:t>11</w:t>
            </w:r>
            <w:r w:rsidRPr="00731CF8">
              <w:rPr>
                <w:color w:val="000000"/>
                <w:sz w:val="24"/>
                <w:szCs w:val="24"/>
              </w:rPr>
              <w:t>C - acetate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301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PET/MRI chẩn đoán bệnh chuyển hóa cơ tim với </w:t>
            </w:r>
            <w:r w:rsidRPr="00731CF8">
              <w:rPr>
                <w:color w:val="000000"/>
                <w:sz w:val="24"/>
                <w:szCs w:val="24"/>
                <w:vertAlign w:val="superscript"/>
              </w:rPr>
              <w:t>11</w:t>
            </w:r>
            <w:r w:rsidRPr="00731CF8">
              <w:rPr>
                <w:color w:val="000000"/>
                <w:sz w:val="24"/>
                <w:szCs w:val="24"/>
              </w:rPr>
              <w:t>C - panmitate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302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PET/MRI chẩn đoán bệnh chuyển hóa glucose cơ tim với </w:t>
            </w:r>
            <w:r w:rsidRPr="00731CF8">
              <w:rPr>
                <w:color w:val="000000"/>
                <w:sz w:val="24"/>
                <w:szCs w:val="24"/>
                <w:vertAlign w:val="superscript"/>
              </w:rPr>
              <w:t>18</w:t>
            </w:r>
            <w:r w:rsidRPr="00731CF8">
              <w:rPr>
                <w:color w:val="000000"/>
                <w:sz w:val="24"/>
                <w:szCs w:val="24"/>
              </w:rPr>
              <w:t xml:space="preserve">FDG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303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PET/MRI tưới máu cơ tim với </w:t>
            </w:r>
            <w:r w:rsidRPr="00731CF8">
              <w:rPr>
                <w:color w:val="000000"/>
                <w:sz w:val="24"/>
                <w:szCs w:val="24"/>
                <w:vertAlign w:val="superscript"/>
              </w:rPr>
              <w:t>13</w:t>
            </w:r>
            <w:r w:rsidRPr="00731CF8">
              <w:rPr>
                <w:color w:val="000000"/>
                <w:sz w:val="24"/>
                <w:szCs w:val="24"/>
              </w:rPr>
              <w:t>N - NH3</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304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PET/MRI thể tích tưới máu cơ tim với </w:t>
            </w:r>
            <w:r w:rsidRPr="00731CF8">
              <w:rPr>
                <w:color w:val="000000"/>
                <w:sz w:val="24"/>
                <w:szCs w:val="24"/>
                <w:vertAlign w:val="superscript"/>
              </w:rPr>
              <w:t>15</w:t>
            </w:r>
            <w:r w:rsidRPr="00731CF8">
              <w:rPr>
                <w:color w:val="000000"/>
                <w:sz w:val="24"/>
                <w:szCs w:val="24"/>
              </w:rPr>
              <w:t>O-CO</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305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PET/MRI tưới máu cơ tim với </w:t>
            </w:r>
            <w:r w:rsidRPr="00731CF8">
              <w:rPr>
                <w:color w:val="000000"/>
                <w:sz w:val="24"/>
                <w:szCs w:val="24"/>
                <w:vertAlign w:val="superscript"/>
              </w:rPr>
              <w:t>15</w:t>
            </w:r>
            <w:r w:rsidRPr="00731CF8">
              <w:rPr>
                <w:color w:val="000000"/>
                <w:sz w:val="24"/>
                <w:szCs w:val="24"/>
              </w:rPr>
              <w:t>O-H</w:t>
            </w:r>
            <w:r w:rsidRPr="00731CF8">
              <w:rPr>
                <w:color w:val="000000"/>
                <w:sz w:val="24"/>
                <w:szCs w:val="24"/>
                <w:vertAlign w:val="subscript"/>
              </w:rPr>
              <w:t>2</w:t>
            </w:r>
            <w:r w:rsidRPr="00731CF8">
              <w:rPr>
                <w:color w:val="000000"/>
                <w:sz w:val="24"/>
                <w:szCs w:val="24"/>
              </w:rPr>
              <w:t>ONH3</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306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PET/MRI tưới máu cơ tim với </w:t>
            </w:r>
            <w:r w:rsidRPr="00731CF8">
              <w:rPr>
                <w:color w:val="000000"/>
                <w:sz w:val="24"/>
                <w:szCs w:val="24"/>
                <w:vertAlign w:val="superscript"/>
              </w:rPr>
              <w:t>82</w:t>
            </w:r>
            <w:r w:rsidRPr="00731CF8">
              <w:rPr>
                <w:color w:val="000000"/>
                <w:sz w:val="24"/>
                <w:szCs w:val="24"/>
              </w:rPr>
              <w:t>Rb - Rb</w:t>
            </w:r>
            <w:r w:rsidRPr="00731CF8">
              <w:rPr>
                <w:color w:val="000000"/>
                <w:sz w:val="24"/>
                <w:szCs w:val="24"/>
                <w:vertAlign w:val="subscript"/>
              </w:rPr>
              <w:t>+</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307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PET/MRI chẩn đoán bệnh nhiễm trùng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308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PET/MRI trong bệnh viêm nhiễm với </w:t>
            </w:r>
            <w:r w:rsidRPr="00731CF8">
              <w:rPr>
                <w:color w:val="000000"/>
                <w:sz w:val="24"/>
                <w:szCs w:val="24"/>
                <w:vertAlign w:val="superscript"/>
              </w:rPr>
              <w:t>18</w:t>
            </w:r>
            <w:r w:rsidRPr="00731CF8">
              <w:rPr>
                <w:color w:val="000000"/>
                <w:sz w:val="24"/>
                <w:szCs w:val="24"/>
              </w:rPr>
              <w:t>FDG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309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CA 19 – 9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310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CA 50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311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CA 125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312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CA 15 – 3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313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CA 72 – 4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314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GH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315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kháng thể kháng Insulin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316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Insulin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317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Tg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318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kháng thể kháng Tg (AntiTg)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319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Micro Albumin niệu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320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LH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321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FSH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322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HCG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323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T</w:t>
            </w:r>
            <w:r w:rsidRPr="00731CF8">
              <w:rPr>
                <w:color w:val="000000"/>
                <w:sz w:val="24"/>
                <w:szCs w:val="24"/>
                <w:vertAlign w:val="subscript"/>
              </w:rPr>
              <w:t>3</w:t>
            </w:r>
            <w:r w:rsidRPr="00731CF8">
              <w:rPr>
                <w:color w:val="000000"/>
                <w:sz w:val="24"/>
                <w:szCs w:val="24"/>
              </w:rPr>
              <w:t xml:space="preserve">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324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FT</w:t>
            </w:r>
            <w:r w:rsidRPr="00731CF8">
              <w:rPr>
                <w:color w:val="000000"/>
                <w:sz w:val="24"/>
                <w:szCs w:val="24"/>
                <w:vertAlign w:val="subscript"/>
              </w:rPr>
              <w:t>3</w:t>
            </w:r>
            <w:r w:rsidRPr="00731CF8">
              <w:rPr>
                <w:color w:val="000000"/>
                <w:sz w:val="24"/>
                <w:szCs w:val="24"/>
              </w:rPr>
              <w:t xml:space="preserve">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325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T</w:t>
            </w:r>
            <w:r w:rsidRPr="00731CF8">
              <w:rPr>
                <w:color w:val="000000"/>
                <w:sz w:val="24"/>
                <w:szCs w:val="24"/>
                <w:vertAlign w:val="subscript"/>
              </w:rPr>
              <w:t>4</w:t>
            </w:r>
            <w:r w:rsidRPr="00731CF8">
              <w:rPr>
                <w:color w:val="000000"/>
                <w:sz w:val="24"/>
                <w:szCs w:val="24"/>
              </w:rPr>
              <w:t xml:space="preserve">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326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FT</w:t>
            </w:r>
            <w:r w:rsidRPr="00731CF8">
              <w:rPr>
                <w:color w:val="000000"/>
                <w:sz w:val="24"/>
                <w:szCs w:val="24"/>
                <w:vertAlign w:val="subscript"/>
              </w:rPr>
              <w:t>4</w:t>
            </w:r>
            <w:r w:rsidRPr="00731CF8">
              <w:rPr>
                <w:color w:val="000000"/>
                <w:sz w:val="24"/>
                <w:szCs w:val="24"/>
              </w:rPr>
              <w:t xml:space="preserve">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327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TSH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328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TRAb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329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Testosterone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330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Prolactin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331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Progesterone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332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Estradiol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333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Calcitonin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334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CEA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335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AFP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336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PSA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337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PTH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338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ACTH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339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Định lượng Cortisol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bCs/>
                <w:color w:val="000000"/>
                <w:sz w:val="24"/>
                <w:szCs w:val="24"/>
              </w:rPr>
            </w:pPr>
            <w:r w:rsidRPr="00731CF8">
              <w:rPr>
                <w:bCs/>
                <w:color w:val="000000"/>
                <w:sz w:val="24"/>
                <w:szCs w:val="24"/>
              </w:rPr>
              <w:t> </w:t>
            </w:r>
          </w:p>
        </w:tc>
        <w:tc>
          <w:tcPr>
            <w:tcW w:w="8008" w:type="dxa"/>
            <w:shd w:val="clear" w:color="auto" w:fill="auto"/>
            <w:vAlign w:val="center"/>
            <w:hideMark/>
          </w:tcPr>
          <w:p w:rsidR="00CF24A1" w:rsidRPr="00731CF8" w:rsidRDefault="00CF24A1" w:rsidP="00731CF8">
            <w:pPr>
              <w:spacing w:after="0" w:line="240" w:lineRule="auto"/>
              <w:rPr>
                <w:bCs/>
                <w:color w:val="000000"/>
                <w:sz w:val="24"/>
                <w:szCs w:val="24"/>
              </w:rPr>
            </w:pPr>
            <w:r w:rsidRPr="00731CF8">
              <w:rPr>
                <w:bCs/>
                <w:color w:val="000000"/>
                <w:sz w:val="24"/>
                <w:szCs w:val="24"/>
              </w:rPr>
              <w:t xml:space="preserve">B. ĐIỀU TRỊ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340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ung thư tuyến giáp bằng </w:t>
            </w:r>
            <w:r w:rsidRPr="00731CF8">
              <w:rPr>
                <w:color w:val="000000"/>
                <w:sz w:val="24"/>
                <w:szCs w:val="24"/>
                <w:vertAlign w:val="superscript"/>
              </w:rPr>
              <w:t>131</w:t>
            </w:r>
            <w:r w:rsidRPr="00731CF8">
              <w:rPr>
                <w:color w:val="000000"/>
                <w:sz w:val="24"/>
                <w:szCs w:val="24"/>
              </w:rPr>
              <w:t>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341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Basedow bằng </w:t>
            </w:r>
            <w:r w:rsidRPr="00731CF8">
              <w:rPr>
                <w:color w:val="000000"/>
                <w:sz w:val="24"/>
                <w:szCs w:val="24"/>
                <w:vertAlign w:val="superscript"/>
              </w:rPr>
              <w:t>131</w:t>
            </w:r>
            <w:r w:rsidRPr="00731CF8">
              <w:rPr>
                <w:color w:val="000000"/>
                <w:sz w:val="24"/>
                <w:szCs w:val="24"/>
              </w:rPr>
              <w:t>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342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bướu tuyến giáp đơn thuần bằng </w:t>
            </w:r>
            <w:r w:rsidRPr="00731CF8">
              <w:rPr>
                <w:color w:val="000000"/>
                <w:sz w:val="24"/>
                <w:szCs w:val="24"/>
                <w:vertAlign w:val="superscript"/>
              </w:rPr>
              <w:t>131</w:t>
            </w:r>
            <w:r w:rsidRPr="00731CF8">
              <w:rPr>
                <w:color w:val="000000"/>
                <w:sz w:val="24"/>
                <w:szCs w:val="24"/>
              </w:rPr>
              <w:t>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343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bướu nhân độc tuyến giáp bằng </w:t>
            </w:r>
            <w:r w:rsidRPr="00731CF8">
              <w:rPr>
                <w:color w:val="000000"/>
                <w:sz w:val="24"/>
                <w:szCs w:val="24"/>
                <w:vertAlign w:val="superscript"/>
              </w:rPr>
              <w:t>131</w:t>
            </w:r>
            <w:r w:rsidRPr="00731CF8">
              <w:rPr>
                <w:color w:val="000000"/>
                <w:sz w:val="24"/>
                <w:szCs w:val="24"/>
              </w:rPr>
              <w:t>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344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tràn dịch màng phổi do ung thư bằng keo </w:t>
            </w:r>
            <w:r w:rsidRPr="00731CF8">
              <w:rPr>
                <w:color w:val="000000"/>
                <w:sz w:val="24"/>
                <w:szCs w:val="24"/>
                <w:vertAlign w:val="superscript"/>
              </w:rPr>
              <w:t>90</w:t>
            </w:r>
            <w:r w:rsidRPr="00731CF8">
              <w:rPr>
                <w:color w:val="000000"/>
                <w:sz w:val="24"/>
                <w:szCs w:val="24"/>
              </w:rPr>
              <w:t>Y</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345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tràn dịch màng phổi do ung thư bằng keo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346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tràn dịch màng bụng do ung thư bằng keo </w:t>
            </w:r>
            <w:r w:rsidRPr="00731CF8">
              <w:rPr>
                <w:color w:val="000000"/>
                <w:sz w:val="24"/>
                <w:szCs w:val="24"/>
                <w:vertAlign w:val="superscript"/>
              </w:rPr>
              <w:t>90</w:t>
            </w:r>
            <w:r w:rsidRPr="00731CF8">
              <w:rPr>
                <w:color w:val="000000"/>
                <w:sz w:val="24"/>
                <w:szCs w:val="24"/>
              </w:rPr>
              <w:t xml:space="preserve">Y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347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tràn dịch màng bụng do ung thư bằng keo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348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ung thư gan bằng hạt vi cầu phóng xạ </w:t>
            </w:r>
            <w:r w:rsidRPr="00731CF8">
              <w:rPr>
                <w:color w:val="000000"/>
                <w:sz w:val="24"/>
                <w:szCs w:val="24"/>
                <w:vertAlign w:val="superscript"/>
              </w:rPr>
              <w:t>90</w:t>
            </w:r>
            <w:r w:rsidRPr="00731CF8">
              <w:rPr>
                <w:color w:val="000000"/>
                <w:sz w:val="24"/>
                <w:szCs w:val="24"/>
              </w:rPr>
              <w:t>Y</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349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ung thư gan nguyên phát bằng </w:t>
            </w:r>
            <w:r w:rsidRPr="00731CF8">
              <w:rPr>
                <w:color w:val="000000"/>
                <w:sz w:val="24"/>
                <w:szCs w:val="24"/>
                <w:vertAlign w:val="superscript"/>
              </w:rPr>
              <w:t>188</w:t>
            </w:r>
            <w:r w:rsidRPr="00731CF8">
              <w:rPr>
                <w:color w:val="000000"/>
                <w:sz w:val="24"/>
                <w:szCs w:val="24"/>
              </w:rPr>
              <w:t>Re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350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ung thư gan bằng keo Silicon – </w:t>
            </w:r>
            <w:r w:rsidRPr="00731CF8">
              <w:rPr>
                <w:color w:val="000000"/>
                <w:sz w:val="24"/>
                <w:szCs w:val="24"/>
                <w:vertAlign w:val="superscript"/>
              </w:rPr>
              <w:t>32</w:t>
            </w:r>
            <w:r w:rsidRPr="00731CF8">
              <w:rPr>
                <w:color w:val="000000"/>
                <w:sz w:val="24"/>
                <w:szCs w:val="24"/>
              </w:rPr>
              <w:t>P</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351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ung thư gan nguyên phát bằng </w:t>
            </w:r>
            <w:r w:rsidRPr="00731CF8">
              <w:rPr>
                <w:color w:val="000000"/>
                <w:sz w:val="24"/>
                <w:szCs w:val="24"/>
                <w:vertAlign w:val="superscript"/>
              </w:rPr>
              <w:t>131</w:t>
            </w:r>
            <w:r w:rsidRPr="00731CF8">
              <w:rPr>
                <w:color w:val="000000"/>
                <w:sz w:val="24"/>
                <w:szCs w:val="24"/>
              </w:rPr>
              <w:t>I – Lipiodol</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352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ung thư gan bằng keo Ho-166</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353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ung thư gan bằng hạt phóng xạ </w:t>
            </w:r>
            <w:r w:rsidRPr="00731CF8">
              <w:rPr>
                <w:color w:val="000000"/>
                <w:sz w:val="24"/>
                <w:szCs w:val="24"/>
                <w:vertAlign w:val="superscript"/>
              </w:rPr>
              <w:t>125</w:t>
            </w:r>
            <w:r w:rsidRPr="00731CF8">
              <w:rPr>
                <w:color w:val="000000"/>
                <w:sz w:val="24"/>
                <w:szCs w:val="24"/>
              </w:rPr>
              <w:t>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354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ung thư gan bằng keo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355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ung thư vú bằng hạt phóng xạ </w:t>
            </w:r>
            <w:r w:rsidRPr="00731CF8">
              <w:rPr>
                <w:color w:val="000000"/>
                <w:sz w:val="24"/>
                <w:szCs w:val="24"/>
                <w:vertAlign w:val="superscript"/>
              </w:rPr>
              <w:t>125</w:t>
            </w:r>
            <w:r w:rsidRPr="00731CF8">
              <w:rPr>
                <w:color w:val="000000"/>
                <w:sz w:val="24"/>
                <w:szCs w:val="24"/>
              </w:rPr>
              <w:t>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356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ung thư vòm mũi họng bằng hạt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357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ung thư tiền liệt tuyến bằng hạt phóng xạ </w:t>
            </w:r>
            <w:r w:rsidRPr="00731CF8">
              <w:rPr>
                <w:color w:val="000000"/>
                <w:sz w:val="24"/>
                <w:szCs w:val="24"/>
                <w:vertAlign w:val="superscript"/>
              </w:rPr>
              <w:t>125</w:t>
            </w:r>
            <w:r w:rsidRPr="00731CF8">
              <w:rPr>
                <w:color w:val="000000"/>
                <w:sz w:val="24"/>
                <w:szCs w:val="24"/>
              </w:rPr>
              <w:t>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358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viêm bao hoạt dịch bằng keo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359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viêm bao hoạt dịch bằng keo </w:t>
            </w:r>
            <w:r w:rsidRPr="00731CF8">
              <w:rPr>
                <w:color w:val="000000"/>
                <w:sz w:val="24"/>
                <w:szCs w:val="24"/>
                <w:vertAlign w:val="superscript"/>
              </w:rPr>
              <w:t>90</w:t>
            </w:r>
            <w:r w:rsidRPr="00731CF8">
              <w:rPr>
                <w:color w:val="000000"/>
                <w:sz w:val="24"/>
                <w:szCs w:val="24"/>
              </w:rPr>
              <w:t xml:space="preserve">Y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360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sẹo lồi bằng tấm áp </w:t>
            </w:r>
            <w:r w:rsidRPr="00731CF8">
              <w:rPr>
                <w:color w:val="000000"/>
                <w:sz w:val="24"/>
                <w:szCs w:val="24"/>
                <w:vertAlign w:val="superscript"/>
              </w:rPr>
              <w:t>32</w:t>
            </w:r>
            <w:r w:rsidRPr="00731CF8">
              <w:rPr>
                <w:color w:val="000000"/>
                <w:sz w:val="24"/>
                <w:szCs w:val="24"/>
              </w:rPr>
              <w:t>P</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361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eczema bằng tấm áp </w:t>
            </w:r>
            <w:r w:rsidRPr="00731CF8">
              <w:rPr>
                <w:color w:val="000000"/>
                <w:sz w:val="24"/>
                <w:szCs w:val="24"/>
                <w:vertAlign w:val="superscript"/>
              </w:rPr>
              <w:t>32</w:t>
            </w:r>
            <w:r w:rsidRPr="00731CF8">
              <w:rPr>
                <w:color w:val="000000"/>
                <w:sz w:val="24"/>
                <w:szCs w:val="24"/>
              </w:rPr>
              <w:t>P</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362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u máu nông bằng tấm áp </w:t>
            </w:r>
            <w:r w:rsidRPr="00731CF8">
              <w:rPr>
                <w:color w:val="000000"/>
                <w:sz w:val="24"/>
                <w:szCs w:val="24"/>
                <w:vertAlign w:val="superscript"/>
              </w:rPr>
              <w:t>32</w:t>
            </w:r>
            <w:r w:rsidRPr="00731CF8">
              <w:rPr>
                <w:color w:val="000000"/>
                <w:sz w:val="24"/>
                <w:szCs w:val="24"/>
              </w:rPr>
              <w:t>P</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363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bệnh đa hồng cầu nguyên phát bằng </w:t>
            </w:r>
            <w:r w:rsidRPr="00731CF8">
              <w:rPr>
                <w:color w:val="000000"/>
                <w:sz w:val="24"/>
                <w:szCs w:val="24"/>
                <w:vertAlign w:val="superscript"/>
              </w:rPr>
              <w:t>32</w:t>
            </w:r>
            <w:r w:rsidRPr="00731CF8">
              <w:rPr>
                <w:color w:val="000000"/>
                <w:sz w:val="24"/>
                <w:szCs w:val="24"/>
              </w:rPr>
              <w:t>P</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364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bệnh Leucose kinh bằng P-32</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365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giảm đau do ung thư di căn xương bằng thuốc phóng xạ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366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giảm đau do ung thư di căn xương bằng </w:t>
            </w:r>
            <w:r w:rsidRPr="00731CF8">
              <w:rPr>
                <w:color w:val="000000"/>
                <w:sz w:val="24"/>
                <w:szCs w:val="24"/>
                <w:vertAlign w:val="superscript"/>
              </w:rPr>
              <w:t>153</w:t>
            </w:r>
            <w:r w:rsidRPr="00731CF8">
              <w:rPr>
                <w:color w:val="000000"/>
                <w:sz w:val="24"/>
                <w:szCs w:val="24"/>
              </w:rPr>
              <w:t>Sm</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367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giảm đau do ung thư di căn xương bằng </w:t>
            </w:r>
            <w:r w:rsidRPr="00731CF8">
              <w:rPr>
                <w:color w:val="000000"/>
                <w:sz w:val="24"/>
                <w:szCs w:val="24"/>
                <w:vertAlign w:val="superscript"/>
              </w:rPr>
              <w:t>117</w:t>
            </w:r>
            <w:r w:rsidRPr="00731CF8">
              <w:rPr>
                <w:color w:val="000000"/>
                <w:sz w:val="24"/>
                <w:szCs w:val="24"/>
              </w:rPr>
              <w:t>Sn</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368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giảm đau do ung thư di căn xương bằng </w:t>
            </w:r>
            <w:r w:rsidRPr="00731CF8">
              <w:rPr>
                <w:color w:val="000000"/>
                <w:sz w:val="24"/>
                <w:szCs w:val="24"/>
                <w:vertAlign w:val="superscript"/>
              </w:rPr>
              <w:t>188</w:t>
            </w:r>
            <w:r w:rsidRPr="00731CF8">
              <w:rPr>
                <w:color w:val="000000"/>
                <w:sz w:val="24"/>
                <w:szCs w:val="24"/>
              </w:rPr>
              <w:t>Re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lastRenderedPageBreak/>
              <w:t>369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giảm đau do ung thư di căn xương bằng </w:t>
            </w:r>
            <w:r w:rsidRPr="00731CF8">
              <w:rPr>
                <w:color w:val="000000"/>
                <w:sz w:val="24"/>
                <w:szCs w:val="24"/>
                <w:vertAlign w:val="superscript"/>
              </w:rPr>
              <w:t>186</w:t>
            </w:r>
            <w:r w:rsidRPr="00731CF8">
              <w:rPr>
                <w:color w:val="000000"/>
                <w:sz w:val="24"/>
                <w:szCs w:val="24"/>
              </w:rPr>
              <w:t>Re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370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giảm đau di căn ung thư xương bằng </w:t>
            </w:r>
            <w:r w:rsidRPr="00731CF8">
              <w:rPr>
                <w:color w:val="000000"/>
                <w:sz w:val="24"/>
                <w:szCs w:val="24"/>
                <w:vertAlign w:val="superscript"/>
              </w:rPr>
              <w:t>89</w:t>
            </w:r>
            <w:r w:rsidRPr="00731CF8">
              <w:rPr>
                <w:color w:val="000000"/>
                <w:sz w:val="24"/>
                <w:szCs w:val="24"/>
              </w:rPr>
              <w:t>Sr</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371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giảm đau di căn ung thư xương bằng </w:t>
            </w:r>
            <w:r w:rsidRPr="00731CF8">
              <w:rPr>
                <w:color w:val="000000"/>
                <w:sz w:val="24"/>
                <w:szCs w:val="24"/>
                <w:vertAlign w:val="superscript"/>
              </w:rPr>
              <w:t>85</w:t>
            </w:r>
            <w:r w:rsidRPr="00731CF8">
              <w:rPr>
                <w:color w:val="000000"/>
                <w:sz w:val="24"/>
                <w:szCs w:val="24"/>
              </w:rPr>
              <w:t>Sr</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372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giảm đau di căn ung thư xương bằng: </w:t>
            </w:r>
            <w:r w:rsidRPr="00731CF8">
              <w:rPr>
                <w:color w:val="000000"/>
                <w:sz w:val="24"/>
                <w:szCs w:val="24"/>
                <w:vertAlign w:val="superscript"/>
              </w:rPr>
              <w:t>90</w:t>
            </w:r>
            <w:r w:rsidRPr="00731CF8">
              <w:rPr>
                <w:color w:val="000000"/>
                <w:sz w:val="24"/>
                <w:szCs w:val="24"/>
              </w:rPr>
              <w:t>Y</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373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giảm đau do ung thư di căn xương bằng </w:t>
            </w:r>
            <w:r w:rsidRPr="00731CF8">
              <w:rPr>
                <w:color w:val="000000"/>
                <w:sz w:val="24"/>
                <w:szCs w:val="24"/>
                <w:vertAlign w:val="superscript"/>
              </w:rPr>
              <w:t>32</w:t>
            </w:r>
            <w:r w:rsidRPr="00731CF8">
              <w:rPr>
                <w:color w:val="000000"/>
                <w:sz w:val="24"/>
                <w:szCs w:val="24"/>
              </w:rPr>
              <w:t>P</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374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u nguyên bào thần kinh bằng I-131-MIBG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375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u tuyến thượng thận bằng I-131-MIBG </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376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u nguyên bào thần kinh bằng I-123-MIBG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377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u tuyến thượng thận bằng I-123-MIBG</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378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379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ung thư bằng kháng thể đơn dòng gắn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380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ung thư bằng kháng thể đơn dòng gắn phóng xạ với </w:t>
            </w:r>
            <w:r w:rsidRPr="00731CF8">
              <w:rPr>
                <w:color w:val="000000"/>
                <w:sz w:val="24"/>
                <w:szCs w:val="24"/>
                <w:vertAlign w:val="superscript"/>
              </w:rPr>
              <w:t>131</w:t>
            </w:r>
            <w:r w:rsidRPr="00731CF8">
              <w:rPr>
                <w:color w:val="000000"/>
                <w:sz w:val="24"/>
                <w:szCs w:val="24"/>
              </w:rPr>
              <w:t>I-Rituximab</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381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ung thư bằng kháng thể đơn dòng gắn phóng xạ với </w:t>
            </w:r>
            <w:r w:rsidRPr="00731CF8">
              <w:rPr>
                <w:color w:val="000000"/>
                <w:sz w:val="24"/>
                <w:szCs w:val="24"/>
                <w:vertAlign w:val="superscript"/>
              </w:rPr>
              <w:t>131</w:t>
            </w:r>
            <w:r w:rsidRPr="00731CF8">
              <w:rPr>
                <w:color w:val="000000"/>
                <w:sz w:val="24"/>
                <w:szCs w:val="24"/>
              </w:rPr>
              <w:t>I-Nimotuzumab</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382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bằng thụ thể Peptid phóng xạ </w:t>
            </w:r>
            <w:r w:rsidRPr="00731CF8">
              <w:rPr>
                <w:color w:val="000000"/>
                <w:sz w:val="24"/>
                <w:szCs w:val="24"/>
                <w:vertAlign w:val="superscript"/>
              </w:rPr>
              <w:t>111</w:t>
            </w:r>
            <w:r w:rsidRPr="00731CF8">
              <w:rPr>
                <w:color w:val="000000"/>
                <w:sz w:val="24"/>
                <w:szCs w:val="24"/>
              </w:rPr>
              <w:t>In-DTPA-octreotide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383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bằng thụ thể Peptid phóng xạ </w:t>
            </w:r>
            <w:r w:rsidRPr="00731CF8">
              <w:rPr>
                <w:color w:val="000000"/>
                <w:sz w:val="24"/>
                <w:szCs w:val="24"/>
                <w:vertAlign w:val="superscript"/>
              </w:rPr>
              <w:t>111</w:t>
            </w:r>
            <w:r w:rsidRPr="00731CF8">
              <w:rPr>
                <w:color w:val="000000"/>
                <w:sz w:val="24"/>
                <w:szCs w:val="24"/>
              </w:rPr>
              <w:t>In-DOTATOC</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384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bằng thụ thể Peptid phóng xạ </w:t>
            </w:r>
            <w:r w:rsidRPr="00731CF8">
              <w:rPr>
                <w:color w:val="000000"/>
                <w:sz w:val="24"/>
                <w:szCs w:val="24"/>
                <w:vertAlign w:val="superscript"/>
              </w:rPr>
              <w:t>90</w:t>
            </w:r>
            <w:r w:rsidRPr="00731CF8">
              <w:rPr>
                <w:color w:val="000000"/>
                <w:sz w:val="24"/>
                <w:szCs w:val="24"/>
              </w:rPr>
              <w:t>Y-DOTATOC</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385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bằng thụ thể Peptid phóng xạ </w:t>
            </w:r>
            <w:r w:rsidRPr="00731CF8">
              <w:rPr>
                <w:color w:val="000000"/>
                <w:sz w:val="24"/>
                <w:szCs w:val="24"/>
                <w:vertAlign w:val="superscript"/>
              </w:rPr>
              <w:t>90</w:t>
            </w:r>
            <w:r w:rsidRPr="00731CF8">
              <w:rPr>
                <w:color w:val="000000"/>
                <w:sz w:val="24"/>
                <w:szCs w:val="24"/>
              </w:rPr>
              <w:t>Y-DOTA-Lanreotide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386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bằng thụ thể Peptid phóng xạ </w:t>
            </w:r>
            <w:r w:rsidRPr="00731CF8">
              <w:rPr>
                <w:color w:val="000000"/>
                <w:sz w:val="24"/>
                <w:szCs w:val="24"/>
                <w:vertAlign w:val="superscript"/>
              </w:rPr>
              <w:t>90</w:t>
            </w:r>
            <w:r w:rsidRPr="00731CF8">
              <w:rPr>
                <w:color w:val="000000"/>
                <w:sz w:val="24"/>
                <w:szCs w:val="24"/>
              </w:rPr>
              <w:t>Y-DOTATATE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387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bằng thụ thể Peptid phóng xạ </w:t>
            </w:r>
            <w:r w:rsidRPr="00731CF8">
              <w:rPr>
                <w:color w:val="000000"/>
                <w:sz w:val="24"/>
                <w:szCs w:val="24"/>
                <w:vertAlign w:val="superscript"/>
              </w:rPr>
              <w:t>177</w:t>
            </w:r>
            <w:r w:rsidRPr="00731CF8">
              <w:rPr>
                <w:color w:val="000000"/>
                <w:sz w:val="24"/>
                <w:szCs w:val="24"/>
              </w:rPr>
              <w:t>Lu -DOTATATE</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388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bằng thụ thể Peptid phóng xạ </w:t>
            </w:r>
            <w:r w:rsidRPr="00731CF8">
              <w:rPr>
                <w:color w:val="000000"/>
                <w:sz w:val="24"/>
                <w:szCs w:val="24"/>
                <w:vertAlign w:val="superscript"/>
              </w:rPr>
              <w:t>177</w:t>
            </w:r>
            <w:r w:rsidRPr="00731CF8">
              <w:rPr>
                <w:color w:val="000000"/>
                <w:sz w:val="24"/>
                <w:szCs w:val="24"/>
              </w:rPr>
              <w:t>Lu-DOTATOC</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389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bằng thụ thể Peptid phóng xạ alpha 213-Bi-DOTATOC</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jc w:val="center"/>
              <w:rPr>
                <w:color w:val="000000"/>
                <w:sz w:val="24"/>
                <w:szCs w:val="24"/>
              </w:rPr>
            </w:pPr>
            <w:r w:rsidRPr="00731CF8">
              <w:rPr>
                <w:color w:val="000000"/>
                <w:sz w:val="24"/>
                <w:szCs w:val="24"/>
              </w:rPr>
              <w:t>390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bằng nano - thụ thể peptid phóng xạ </w:t>
            </w:r>
            <w:r w:rsidRPr="00731CF8">
              <w:rPr>
                <w:color w:val="000000"/>
                <w:sz w:val="24"/>
                <w:szCs w:val="24"/>
                <w:vertAlign w:val="superscript"/>
              </w:rPr>
              <w:t>177</w:t>
            </w:r>
            <w:r w:rsidRPr="00731CF8">
              <w:rPr>
                <w:color w:val="000000"/>
                <w:sz w:val="24"/>
                <w:szCs w:val="24"/>
              </w:rPr>
              <w:t>Lu-DOTATATE-PLGA-PEG NPs</w:t>
            </w:r>
          </w:p>
        </w:tc>
      </w:tr>
      <w:tr w:rsidR="00CF24A1" w:rsidRPr="00731CF8" w:rsidTr="00731CF8">
        <w:trPr>
          <w:trHeight w:val="39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391.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di căn ung thư bằng cấy hạt phóng xạ </w:t>
            </w:r>
            <w:r w:rsidRPr="00731CF8">
              <w:rPr>
                <w:color w:val="000000"/>
                <w:sz w:val="24"/>
                <w:szCs w:val="24"/>
                <w:vertAlign w:val="superscript"/>
              </w:rPr>
              <w:t>125</w:t>
            </w:r>
            <w:r w:rsidRPr="00731CF8">
              <w:rPr>
                <w:color w:val="000000"/>
                <w:sz w:val="24"/>
                <w:szCs w:val="24"/>
              </w:rPr>
              <w:t>I</w:t>
            </w:r>
          </w:p>
        </w:tc>
      </w:tr>
      <w:tr w:rsidR="00CF24A1" w:rsidRPr="00731CF8" w:rsidTr="00731CF8">
        <w:trPr>
          <w:trHeight w:val="39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392.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ung thư tuyến tiền liệt bằng cấy hạt phóng xạ </w:t>
            </w:r>
            <w:r w:rsidRPr="00731CF8">
              <w:rPr>
                <w:color w:val="000000"/>
                <w:sz w:val="24"/>
                <w:szCs w:val="24"/>
                <w:vertAlign w:val="superscript"/>
              </w:rPr>
              <w:t>103</w:t>
            </w:r>
            <w:r w:rsidRPr="00731CF8">
              <w:rPr>
                <w:color w:val="000000"/>
                <w:sz w:val="24"/>
                <w:szCs w:val="24"/>
              </w:rPr>
              <w:t>Pd</w:t>
            </w:r>
          </w:p>
        </w:tc>
      </w:tr>
      <w:tr w:rsidR="00CF24A1" w:rsidRPr="00731CF8" w:rsidTr="00731CF8">
        <w:trPr>
          <w:trHeight w:val="39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393.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ung thư phổi bằng cấy hạt phóng xạ </w:t>
            </w:r>
            <w:r w:rsidRPr="00731CF8">
              <w:rPr>
                <w:color w:val="000000"/>
                <w:sz w:val="24"/>
                <w:szCs w:val="24"/>
                <w:vertAlign w:val="superscript"/>
              </w:rPr>
              <w:t>125</w:t>
            </w:r>
            <w:r w:rsidRPr="00731CF8">
              <w:rPr>
                <w:color w:val="000000"/>
                <w:sz w:val="24"/>
                <w:szCs w:val="24"/>
              </w:rPr>
              <w:t>I</w:t>
            </w:r>
          </w:p>
        </w:tc>
      </w:tr>
      <w:tr w:rsidR="00CF24A1" w:rsidRPr="00731CF8" w:rsidTr="00731CF8">
        <w:trPr>
          <w:trHeight w:val="39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394.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ung thư thực quản bằng cấy hạt phóng xạ </w:t>
            </w:r>
            <w:r w:rsidRPr="00731CF8">
              <w:rPr>
                <w:color w:val="000000"/>
                <w:sz w:val="24"/>
                <w:szCs w:val="24"/>
                <w:vertAlign w:val="superscript"/>
              </w:rPr>
              <w:t>125</w:t>
            </w:r>
            <w:r w:rsidRPr="00731CF8">
              <w:rPr>
                <w:color w:val="000000"/>
                <w:sz w:val="24"/>
                <w:szCs w:val="24"/>
              </w:rPr>
              <w:t>I</w:t>
            </w:r>
          </w:p>
        </w:tc>
      </w:tr>
      <w:tr w:rsidR="00CF24A1" w:rsidRPr="00731CF8" w:rsidTr="00731CF8">
        <w:trPr>
          <w:trHeight w:val="39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395.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ung thư đầu cổ bằng cấy hạt phóng xạ </w:t>
            </w:r>
            <w:r w:rsidRPr="00731CF8">
              <w:rPr>
                <w:color w:val="000000"/>
                <w:sz w:val="24"/>
                <w:szCs w:val="24"/>
                <w:vertAlign w:val="superscript"/>
              </w:rPr>
              <w:t>125</w:t>
            </w:r>
            <w:r w:rsidRPr="00731CF8">
              <w:rPr>
                <w:color w:val="000000"/>
                <w:sz w:val="24"/>
                <w:szCs w:val="24"/>
              </w:rPr>
              <w:t>I</w:t>
            </w:r>
          </w:p>
        </w:tc>
      </w:tr>
      <w:tr w:rsidR="00CF24A1" w:rsidRPr="00731CF8" w:rsidTr="00731CF8">
        <w:trPr>
          <w:trHeight w:val="39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396.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u não bằng cấy hạt phóng xạ </w:t>
            </w:r>
            <w:r w:rsidRPr="00731CF8">
              <w:rPr>
                <w:color w:val="000000"/>
                <w:sz w:val="24"/>
                <w:szCs w:val="24"/>
                <w:vertAlign w:val="superscript"/>
              </w:rPr>
              <w:t>125</w:t>
            </w:r>
            <w:r w:rsidRPr="00731CF8">
              <w:rPr>
                <w:color w:val="000000"/>
                <w:sz w:val="24"/>
                <w:szCs w:val="24"/>
              </w:rPr>
              <w:t>I</w:t>
            </w:r>
          </w:p>
        </w:tc>
      </w:tr>
      <w:tr w:rsidR="00CF24A1" w:rsidRPr="00731CF8" w:rsidTr="00731CF8">
        <w:trPr>
          <w:trHeight w:val="39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397.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ung thư di căn gan bằng hạt vi cầu phóng xạ </w:t>
            </w:r>
            <w:r w:rsidRPr="00731CF8">
              <w:rPr>
                <w:color w:val="000000"/>
                <w:sz w:val="24"/>
                <w:szCs w:val="24"/>
                <w:vertAlign w:val="superscript"/>
              </w:rPr>
              <w:t>90</w:t>
            </w:r>
            <w:r w:rsidRPr="00731CF8">
              <w:rPr>
                <w:color w:val="000000"/>
                <w:sz w:val="24"/>
                <w:szCs w:val="24"/>
              </w:rPr>
              <w:t>Y</w:t>
            </w:r>
          </w:p>
        </w:tc>
      </w:tr>
      <w:tr w:rsidR="00CF24A1" w:rsidRPr="00731CF8" w:rsidTr="00731CF8">
        <w:trPr>
          <w:trHeight w:val="39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398.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ung thư đường mật trong gan bằng hạt vi cầu phóng xạ </w:t>
            </w:r>
            <w:r w:rsidRPr="00731CF8">
              <w:rPr>
                <w:color w:val="000000"/>
                <w:sz w:val="24"/>
                <w:szCs w:val="24"/>
                <w:vertAlign w:val="superscript"/>
              </w:rPr>
              <w:t>90</w:t>
            </w:r>
            <w:r w:rsidRPr="00731CF8">
              <w:rPr>
                <w:color w:val="000000"/>
                <w:sz w:val="24"/>
                <w:szCs w:val="24"/>
              </w:rPr>
              <w:t>Y</w:t>
            </w:r>
          </w:p>
        </w:tc>
      </w:tr>
      <w:tr w:rsidR="00CF24A1" w:rsidRPr="00731CF8" w:rsidTr="00731CF8">
        <w:trPr>
          <w:trHeight w:val="705"/>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399.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u lympho ác tính không Hodgkin bằng kháng thể đơn dòng gắn đồng vị phóng xạ </w:t>
            </w:r>
            <w:r w:rsidRPr="00731CF8">
              <w:rPr>
                <w:color w:val="000000"/>
                <w:sz w:val="24"/>
                <w:szCs w:val="24"/>
                <w:vertAlign w:val="superscript"/>
              </w:rPr>
              <w:t>90</w:t>
            </w:r>
            <w:r w:rsidRPr="00731CF8">
              <w:rPr>
                <w:color w:val="000000"/>
                <w:sz w:val="24"/>
                <w:szCs w:val="24"/>
              </w:rPr>
              <w:t>Y-Ibritumomab</w:t>
            </w:r>
          </w:p>
        </w:tc>
      </w:tr>
      <w:tr w:rsidR="00CF24A1" w:rsidRPr="00731CF8" w:rsidTr="00731CF8">
        <w:trPr>
          <w:trHeight w:val="39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400.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ung thư bằng kháng thể đơn dòng gắn phóng xạ với </w:t>
            </w:r>
            <w:r w:rsidRPr="00731CF8">
              <w:rPr>
                <w:color w:val="000000"/>
                <w:sz w:val="24"/>
                <w:szCs w:val="24"/>
                <w:vertAlign w:val="superscript"/>
              </w:rPr>
              <w:t>90</w:t>
            </w:r>
            <w:r w:rsidRPr="00731CF8">
              <w:rPr>
                <w:color w:val="000000"/>
                <w:sz w:val="24"/>
                <w:szCs w:val="24"/>
              </w:rPr>
              <w:t>Y- Rituximab</w:t>
            </w:r>
          </w:p>
        </w:tc>
      </w:tr>
      <w:tr w:rsidR="00CF24A1" w:rsidRPr="00731CF8" w:rsidTr="00731CF8">
        <w:trPr>
          <w:trHeight w:val="39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401.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ung thư bằng kháng thể đơn dòng gắn phóng xạ với </w:t>
            </w:r>
            <w:r w:rsidRPr="00731CF8">
              <w:rPr>
                <w:color w:val="000000"/>
                <w:sz w:val="24"/>
                <w:szCs w:val="24"/>
                <w:vertAlign w:val="superscript"/>
              </w:rPr>
              <w:t>90</w:t>
            </w:r>
            <w:r w:rsidRPr="00731CF8">
              <w:rPr>
                <w:color w:val="000000"/>
                <w:sz w:val="24"/>
                <w:szCs w:val="24"/>
              </w:rPr>
              <w:t>Y- Nimotuzumab</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402.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ung thư bằng hạt vi cầu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403.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Điều trị ung thư bằng hạt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404.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Xạ hình chẩn đoán khối u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405.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 chẩn đoán khối u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406.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SPECT/CT chẩn đoán khối u bằng kỹ thuật miễn dịch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407.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PET/CT chẩn đoán bằng NaF</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lastRenderedPageBreak/>
              <w:t>408.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Xạ hình xương bằng NaF</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409.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Xạ trị áp sát bằng đồng vị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410.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Xạ trị áp sát bằng hạt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411.</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Xạ trị áp sát bằng tâm áp phóng xạ</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412.</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Xạ trị áp sát bằng Stent phóng xạ</w:t>
            </w:r>
          </w:p>
        </w:tc>
      </w:tr>
      <w:tr w:rsidR="00CF24A1" w:rsidRPr="00731CF8" w:rsidTr="00731CF8">
        <w:trPr>
          <w:trHeight w:val="705"/>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413.</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Xạ hình gan bằng bức xạ hàm ở bệnh nhân ung thư gan, ung thư đường mật trong gan, ung thư di căn gan sau điều trị bằng hạt vi cầu phóng xạ </w:t>
            </w:r>
            <w:r w:rsidRPr="00731CF8">
              <w:rPr>
                <w:color w:val="000000"/>
                <w:sz w:val="24"/>
                <w:szCs w:val="24"/>
                <w:vertAlign w:val="superscript"/>
              </w:rPr>
              <w:t>90</w:t>
            </w:r>
            <w:r w:rsidRPr="00731CF8">
              <w:rPr>
                <w:color w:val="000000"/>
                <w:sz w:val="24"/>
                <w:szCs w:val="24"/>
              </w:rPr>
              <w:t>Y</w:t>
            </w:r>
          </w:p>
        </w:tc>
      </w:tr>
      <w:tr w:rsidR="00CF24A1" w:rsidRPr="00731CF8" w:rsidTr="00731CF8">
        <w:trPr>
          <w:trHeight w:val="705"/>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414.</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SPECT gan bằng bức xạ hãm ở bệnh nhân ung thư gan, ung thư đường mật trong gan, ung thư di căn gan sau điều trị bằng hạt vi cầu phóng xạ </w:t>
            </w:r>
            <w:r w:rsidRPr="00731CF8">
              <w:rPr>
                <w:color w:val="000000"/>
                <w:sz w:val="24"/>
                <w:szCs w:val="24"/>
                <w:vertAlign w:val="superscript"/>
              </w:rPr>
              <w:t>90</w:t>
            </w:r>
            <w:r w:rsidRPr="00731CF8">
              <w:rPr>
                <w:color w:val="000000"/>
                <w:sz w:val="24"/>
                <w:szCs w:val="24"/>
              </w:rPr>
              <w:t>Y</w:t>
            </w:r>
          </w:p>
        </w:tc>
      </w:tr>
      <w:tr w:rsidR="00CF24A1" w:rsidRPr="00731CF8" w:rsidTr="00731CF8">
        <w:trPr>
          <w:trHeight w:val="705"/>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415.</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PET/CT bằng bức xạ hãm ở bệnh nhân ung thư gan, ung thư đường mật trong gan, ung thư di căn gan sau điều trị bằng hạt vi cầu phóng xạ </w:t>
            </w:r>
            <w:r w:rsidRPr="00731CF8">
              <w:rPr>
                <w:color w:val="000000"/>
                <w:sz w:val="24"/>
                <w:szCs w:val="24"/>
                <w:vertAlign w:val="superscript"/>
              </w:rPr>
              <w:t>90</w:t>
            </w:r>
            <w:r w:rsidRPr="00731CF8">
              <w:rPr>
                <w:color w:val="000000"/>
                <w:sz w:val="24"/>
                <w:szCs w:val="24"/>
              </w:rPr>
              <w:t>Y</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416.</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Xạ hình đánh giá luồng thông mạch máu (shunt) gan phổi</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417.</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 đánh giá luồng thông mạch máu (shunt) gan phổi</w:t>
            </w:r>
          </w:p>
        </w:tc>
      </w:tr>
      <w:tr w:rsidR="00CF24A1" w:rsidRPr="00731CF8" w:rsidTr="00731CF8">
        <w:trPr>
          <w:trHeight w:val="39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418.</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 xml:space="preserve">Điều trị giảm đau do ung thư di căn xương bằng </w:t>
            </w:r>
            <w:r w:rsidRPr="00731CF8">
              <w:rPr>
                <w:color w:val="000000"/>
                <w:sz w:val="24"/>
                <w:szCs w:val="24"/>
                <w:vertAlign w:val="superscript"/>
              </w:rPr>
              <w:t>177</w:t>
            </w:r>
            <w:r w:rsidRPr="00731CF8">
              <w:rPr>
                <w:color w:val="000000"/>
                <w:sz w:val="24"/>
                <w:szCs w:val="24"/>
              </w:rPr>
              <w:t>Lu</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419.</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SPECT tụy</w:t>
            </w:r>
          </w:p>
        </w:tc>
      </w:tr>
      <w:tr w:rsidR="00CF24A1" w:rsidRPr="00731CF8" w:rsidTr="00731CF8">
        <w:trPr>
          <w:trHeight w:val="330"/>
        </w:trPr>
        <w:tc>
          <w:tcPr>
            <w:tcW w:w="923"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420.</w:t>
            </w:r>
          </w:p>
        </w:tc>
        <w:tc>
          <w:tcPr>
            <w:tcW w:w="8008" w:type="dxa"/>
            <w:shd w:val="clear" w:color="auto" w:fill="auto"/>
            <w:vAlign w:val="center"/>
            <w:hideMark/>
          </w:tcPr>
          <w:p w:rsidR="00CF24A1" w:rsidRPr="00731CF8" w:rsidRDefault="00CF24A1" w:rsidP="00731CF8">
            <w:pPr>
              <w:spacing w:after="0" w:line="240" w:lineRule="auto"/>
              <w:rPr>
                <w:color w:val="000000"/>
                <w:sz w:val="24"/>
                <w:szCs w:val="24"/>
              </w:rPr>
            </w:pPr>
            <w:r w:rsidRPr="00731CF8">
              <w:rPr>
                <w:color w:val="000000"/>
                <w:sz w:val="24"/>
                <w:szCs w:val="24"/>
              </w:rPr>
              <w:t>Xạ hình tụy</w:t>
            </w:r>
          </w:p>
        </w:tc>
      </w:tr>
    </w:tbl>
    <w:p w:rsidR="00CF24A1" w:rsidRDefault="00CF24A1" w:rsidP="00731CF8">
      <w:pPr>
        <w:pStyle w:val="ListParagraph"/>
        <w:spacing w:before="120" w:after="0"/>
        <w:ind w:left="1080"/>
        <w:jc w:val="both"/>
        <w:rPr>
          <w:lang w:val="en-US"/>
        </w:rPr>
      </w:pPr>
    </w:p>
    <w:p w:rsidR="00CF24A1" w:rsidRDefault="00CF24A1">
      <w:pPr>
        <w:rPr>
          <w:lang w:val="en-US"/>
        </w:rPr>
      </w:pPr>
      <w:r>
        <w:rPr>
          <w:lang w:val="en-US"/>
        </w:rPr>
        <w:br w:type="page"/>
      </w:r>
    </w:p>
    <w:p w:rsidR="00731CF8" w:rsidRDefault="00731CF8" w:rsidP="00731CF8">
      <w:pPr>
        <w:pStyle w:val="ListParagraph"/>
        <w:spacing w:before="120" w:after="0"/>
        <w:ind w:left="1080"/>
        <w:jc w:val="both"/>
        <w:rPr>
          <w:lang w:val="en-US"/>
        </w:rPr>
      </w:pPr>
    </w:p>
    <w:p w:rsidR="00731CF8" w:rsidRDefault="00731CF8" w:rsidP="008E3328">
      <w:pPr>
        <w:pStyle w:val="ListParagraph"/>
        <w:numPr>
          <w:ilvl w:val="0"/>
          <w:numId w:val="1"/>
        </w:numPr>
        <w:spacing w:before="120" w:after="0"/>
        <w:jc w:val="both"/>
        <w:rPr>
          <w:b/>
          <w:lang w:val="en-US"/>
        </w:rPr>
      </w:pPr>
      <w:r w:rsidRPr="00731CF8">
        <w:rPr>
          <w:b/>
          <w:lang w:val="en-US"/>
        </w:rPr>
        <w:t>Kỹ thuật viên Xét nghiệm</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8003"/>
      </w:tblGrid>
      <w:tr w:rsidR="00CF24A1" w:rsidRPr="00CF24A1" w:rsidTr="00801E3E">
        <w:trPr>
          <w:trHeight w:val="330"/>
        </w:trPr>
        <w:tc>
          <w:tcPr>
            <w:tcW w:w="8931" w:type="dxa"/>
            <w:gridSpan w:val="2"/>
            <w:shd w:val="clear" w:color="auto" w:fill="auto"/>
            <w:noWrap/>
            <w:vAlign w:val="bottom"/>
            <w:hideMark/>
          </w:tcPr>
          <w:p w:rsidR="00CF24A1" w:rsidRPr="00CF24A1" w:rsidRDefault="00CF24A1" w:rsidP="00CF24A1">
            <w:pPr>
              <w:spacing w:after="0" w:line="240" w:lineRule="auto"/>
              <w:rPr>
                <w:bCs/>
                <w:color w:val="000000"/>
                <w:sz w:val="24"/>
                <w:szCs w:val="24"/>
              </w:rPr>
            </w:pPr>
            <w:r w:rsidRPr="00CF24A1">
              <w:rPr>
                <w:bCs/>
                <w:color w:val="000000"/>
                <w:sz w:val="24"/>
                <w:szCs w:val="24"/>
              </w:rPr>
              <w:t>XXI. HUYẾT HỌC - TRUYỀN MÁU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Cs/>
                <w:color w:val="000000"/>
                <w:sz w:val="24"/>
                <w:szCs w:val="24"/>
              </w:rPr>
            </w:pPr>
            <w:r w:rsidRPr="00CF24A1">
              <w:rPr>
                <w:bCs/>
                <w:color w:val="000000"/>
                <w:sz w:val="24"/>
                <w:szCs w:val="24"/>
              </w:rPr>
              <w:t>TT</w:t>
            </w:r>
          </w:p>
        </w:tc>
        <w:tc>
          <w:tcPr>
            <w:tcW w:w="8003" w:type="dxa"/>
            <w:shd w:val="clear" w:color="auto" w:fill="auto"/>
            <w:vAlign w:val="center"/>
            <w:hideMark/>
          </w:tcPr>
          <w:p w:rsidR="00CF24A1" w:rsidRPr="00CF24A1" w:rsidRDefault="00CF24A1" w:rsidP="00CF24A1">
            <w:pPr>
              <w:spacing w:after="0" w:line="240" w:lineRule="auto"/>
              <w:jc w:val="center"/>
              <w:rPr>
                <w:bCs/>
                <w:color w:val="000000"/>
                <w:sz w:val="24"/>
                <w:szCs w:val="24"/>
              </w:rPr>
            </w:pPr>
            <w:r w:rsidRPr="00CF24A1">
              <w:rPr>
                <w:bCs/>
                <w:color w:val="000000"/>
                <w:sz w:val="24"/>
                <w:szCs w:val="24"/>
              </w:rPr>
              <w:t>DANH MỤC KỸ THUẬT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Cs/>
                <w:color w:val="000000"/>
                <w:sz w:val="24"/>
                <w:szCs w:val="24"/>
              </w:rPr>
            </w:pPr>
            <w:r w:rsidRPr="00CF24A1">
              <w:rPr>
                <w:bCs/>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A. XÉT NGHIỆM ĐÔNG MÁU</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Thời gian prothrombin (PT: Prothrombin Time), (Các tên khác: TQ; Tỷ lệ Prothrombin) bằng máy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Thời gian prothrombin (PT: Prothrombin Time), (Các tên khác: TQ; Tỷ lệ Prothrombin) bằng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Thời gian prothrombin (PT: Prothrombin Time), (Các tên khác: TQ; Tỷ lệ Prothrombin) phương pháp thủ công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nhanh INR (Có thể kèm theo cả chỉ số PT%, PTs) bằng máy cầm tay</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Thời gian thromboplastin một phần hoạt hóa (APTT: Activated Partial Thromboplastin Time), (Tên khác: TCK) bằng máy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Thời gian thromboplastin một phần hoạt hóa (APTT: Activated Partial Thromboplastin Time) (Tên khác: TCK) bằng máy bán tự động. </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Thời gian thromboplastin một phần hoạt hóa (APTT: Activated Partial Thromboplastin Time) (tên khác: TCK) phương pháp thủ công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Thời gian thrombin (TT: Thrombin Time) bằng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Thời gian thrombin (TT: Thrombin Time) bằng máy bán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Thời gian thrombin (TT: Thrombin Time) phương pháp thủ công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Fibrinogen (Tên khác: Định lượng yếu tố I), phương pháp gián tiếp, bằng máy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Fibrinogen (Tên khác: Định lượng yếu tố I), phương pháp gián tiếp, bằng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Fibrinogen (Tên khác: Định lượng yếu tố I), phương pháp Clauss- phương pháp trực tiếp, bằng máy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Fibrinogen (Tên khác: Định lượng yếu tố I), phương pháp Clauss- phương pháp trực tiếp, bằng máy bán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Nghiệm pháp rượu (Ethanol test)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Nghiệm pháp Protamin sulfat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Nghiệm pháp Von-Kaulla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Thời gian tiêu Euglobulin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Thời gian máu chảy phương pháp Duke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Thời gian máu chảy phương pháp Ivy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Co cục máu đông (Tên khác: Co cục máu)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Nghiệm pháp dây thắt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D-Dimer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Bán định lượng D-Dimer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AT/AT III (Anti thrombin/ Anti thrombinIII)</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Phát hiện kháng đông nội sinh (Tên khác: Mix test)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Phát hiện kháng đông ngoại sinh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Phát hiện kháng đông đường chung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yếu tố đông máu nội sinh VIIIc, IX, XI</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yếu tố đông máu ngoại sinh II, V,VII, X</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31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kháng nguyên yếu tố Von Willebrand (VWF Antigen)</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hoạt tính yếu tố Von Willebrand (VWF Activity) (tên khác: định lượng hoạt tính đồng yếu tố Ristocetin: VIII: R co)</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yếu tố XII</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yếu tố XIII (Tên khác: Định lượng yếu tố ổn định sợi huyết)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tính yếu tố XIII (Tên khác: Định tính yếu tố ổn định sợi huyết)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tính ức chế yếu tố VIIIc/IX</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ức chế yếu tố VIIIc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ức chế yếu tố IX</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độ nhớt (độ quánh) máu toàn phần/huyết tương/dịch khác</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phức hệ fibrin monome hòa tan (Fibrin Soluble Test), (Tên khác: FS Test; FSM Test)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độ ngưng tập tiểu cầu với ADP/Collagen/Acid Arachidonic/Thrombin/Epinephrin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độ ngưng tập tiểu cầu với Ristocetin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FDP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Bán định lượng FDP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lang w:val="fr-FR"/>
              </w:rPr>
            </w:pPr>
            <w:r w:rsidRPr="00CF24A1">
              <w:rPr>
                <w:color w:val="000000"/>
                <w:sz w:val="24"/>
                <w:szCs w:val="24"/>
                <w:lang w:val="fr-FR"/>
              </w:rPr>
              <w:t>Định lượng Protein C toàn phần (Protein C Antigen)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Protein S toàn phần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hoạt tính Protein C (Protein Activity)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Protein S tự do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Phát hiện kháng đông lupus (LAC/ LA screen: Lupus Anticoagulant screen)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lang w:val="fr-FR"/>
              </w:rPr>
            </w:pPr>
            <w:r w:rsidRPr="00CF24A1">
              <w:rPr>
                <w:color w:val="000000"/>
                <w:sz w:val="24"/>
                <w:szCs w:val="24"/>
                <w:lang w:val="fr-FR"/>
              </w:rPr>
              <w:t>Khẳng định kháng đông lupus (LAC/ LA confirm: Lupus Anticoagulant confirm)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Anti Xa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Nghiệm pháp sinh Thromboplastin (T.G.T: Thromboplastin Generation Test)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Thời gian Reptilase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Đàn hồi đồ cục máu (TEG: Thrombo Elasto Graphy)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Thời gian phục hồi Canxi</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hoạt tính yếu tố V Leiden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Heparin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Plasminogen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chất ức chế hoạt hóa Plasmin (PAI: Plasmin Activated Inhibitor)</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Xét nghiệm PFA (Platelet Funtion Analyzer) bằng Collagen/Epinephrine trên máy tự động (Tên khác: PFA bằng Col/Epi) </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PFA (Platelet Funtion Analyzer) bằng Collagen/ADP trên máy tự động (Tên khác: PFA bằng Col/ADP)</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Xét nghiệm PFA (Platelet Funtion Analyzer) bằng P2Y trên máy tự động (Tên khác: PFA bằng P2Y)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Xét nghiệm HIT (Heparin Induced Thrombocytopenia) - Ab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Xét nghiệm HIT (Heparin Induced Thrombocytopenia)- IgG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C1- inhibitor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t-pA (tissue - Plasminogen Activator)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w:t>
            </w:r>
            <w:r w:rsidRPr="00CF24A1">
              <w:rPr>
                <w:color w:val="000000"/>
                <w:sz w:val="24"/>
                <w:szCs w:val="24"/>
              </w:rPr>
              <w:t>2 antiplasmin</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68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antiCardiolipin IgG bằng phương pháp ELISA/miễn dịch hóa phát quang/ điện hóa phát quang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antiCardiolipin IgM bằng phương pháp ELISA/miễn dịch hóa phát quang điện hóa phát quang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anti </w:t>
            </w:r>
            <w:r w:rsidRPr="00CF24A1">
              <w:rPr>
                <w:color w:val="000000"/>
                <w:sz w:val="24"/>
                <w:szCs w:val="24"/>
              </w:rPr>
              <w:t>2GPI IgG bằng phương pháp ELISA/miễn dịch hóa phát quang/ điện hóa phát quang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anti </w:t>
            </w:r>
            <w:r w:rsidRPr="00CF24A1">
              <w:rPr>
                <w:color w:val="000000"/>
                <w:sz w:val="24"/>
                <w:szCs w:val="24"/>
              </w:rPr>
              <w:t>2GPI IgM bằng phương pháp ELISA/ miễn dịch hóa phát quang/ điện hóa phát quang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men ADAMTS13 (A Disintegrin And Metalloproteinase with ThromboSpondin1 member 13)</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Phát hiện DIC bằng phương pháp sóng đôi trên máy đông máu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Phát hiện chất ức chế đông máu có phụ thuộc thời gian, nhiệt độ</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yếu tố HMWK</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yếu tố pre Kallikrein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PIVKA (Proteins Induced by Vitamin K Antagonism or Absence)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độ quánh máu toàn phần, huyết tương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K. XÉT NGHIỆM ĐÔNG MÁU (Dồn vào mục A. đông máu)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565.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kháng nguyên antithrombin/ antithrombinIII (AT antigen/ATIIl antigen)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566.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hoạt tính antithrombin/ antithrombinIII (AT activity/ATIII activity)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567.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chất ức chế hoạt hóa Plasmin 1 (PAI-1)</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568.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chất ức chế hoạt hóa Plasmin 2 (PAI-2)</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569.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kháng nguyên yếu tố Von Willerbrand (vWf:Ag) bằng Kỹ thuật miễn dịch hóa phát quang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570.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D-Dimer bằng Kỹ thuật miễn dịch hóa phát quang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571.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Phát hiện chất ức chế phụ thuộc thời gian và nhiệt độ đường đông máu chung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572.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Phát hiện chất ức chế không phụ thuộc thời gian và nhiệt độ đường đông máu chung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573.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Phát hiện chất ức chế phụ thuộc thời gian và nhiệt độ đường đông máu ngoại sinh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574.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Phát hiện chất ức chế không phụ thuộc thời gian và nhiệt độ đường đông máu ngoại sinh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575.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Phát hiện chất ức chế phụ thuộc thời gian và nhiệt độ đường đông máu nội sinh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576.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Phát hiện chất ức chế không phụ thuộc thời gian và nhiệt độ đường đông máu nội sinh</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577.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kháng thể kháng Beta2 Glycoprotein I (aβ2GPI) IgG bằng Kỹ thuật hóa miễn dịch phát quang</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578.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kháng thể kháng Beta2 Glycoprotein I (aβ2GPI) IgM bằng kỹ thuật hóa miễn dịch phát quang</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579.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kháng thể kháng Cardiolipin (aCL) IgM bằng Kỹ thuật hóa miễn dịch phát quang</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580.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kháng thể kháng Cardiolipin (aCL) IgG bằng kỹ thuật hóa miễn dịch phát quang</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581.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hoạt tính yếu tố von Willebrand (đồng yếu tố Ristocetin) bằng kỹ thuật hóa miễn dịch phát quang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582.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hoạt tính Protein S (PS activity)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lastRenderedPageBreak/>
              <w:t>583.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kháng nguyên Protein S (PS antigen)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584.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kháng nguyên Protein C (PC antigen)</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585.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độ đàn hồi cục máu (ROTEM: Rotation ThromboEIastoMetry) nội sinh (ROTEM-INTEM)</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586.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độ đàn hồi cục máu (ROTEM: Rotation ThromboElastoMetry) ngoại sinh (ROTEM-EXTEM)</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587.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độ đàn hồi cục máu (ROTEM: Rotation ThromboElastoMetry) ức chế tiểu cầu (ROTEM- FIBTEM)</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588.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độ đàn hồi cục máu (ROTEM: Rotation ThromboElastoMetry) ức chế tiểu sợi huyết (ROTEM- APTEM)</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589.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độ đàn hồi cục máu (ROTEM: Rotation ThromboElastoMetry) trung hòa heparin (ROTEM- HEPTEM)</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590.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độ đàn hồi cục máu (TEG: ThromboElastoGraph) trung hòa heparin (TEG- Heparinase)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591.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Đàn hồi đồ cục máu (TEG: ThromboElastoGraph) ức chế tiểu cầu (TEG- Platelet blocker)</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592.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Đàn hồi đồ cục máu (TEG: ThromboElastoGraph) ức chế tiêu sợi huyết (TEG- Antifibrinolytic drug)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593.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độ ngưng tập tiểu cầu với Ristocetin bằng phương pháp trở kháng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594.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độ ngưng tập tiểu cầu với Thrombin bằng phương pháp trở kháng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595.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độ ngưng tập tiểu cầu với Acid Arachidonic bằng phương pháp trở kháng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596.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độ ngưng tập tiểu cầu với ADP bằng phương pháp trở kháng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597.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độ ngưng tập tiểu cầu với Collagen bằng phương pháp trở kháng</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598.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kháng nguyên men ADAM TS 13 (A Disintegrin And Metalloproteinase with Thrombo Sprondin1 Member 13 Antigen)</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599.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hoạt tính men ADAM TS 13 (A Disintegrin And Metalloproteinase with Thrombo Sprondin1 Member 13 Activity)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600.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yếu tố Kininogen trọng lượng phân tử cao (Định lượng yếu tố HMWK)</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601.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yếu tố Prekallikrein (Định lượng yếu tố PKK)</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602.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PIVKA (Protein Induced by Vitamin K Absence)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603.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kháng Protein C hoạt hóa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604.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TEG thăm dò chức năng tiểu cầu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B. SINH HÓA HUYẾT HỌC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Acid Folic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Beta 2 Microglobulin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Cyclosporin 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khả năng gắn sắt toàn thể (TIBC)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Hemoglobin tự do</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sắt chưa bão hòa huyết thanh (UIBC)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Transferin receptor hòa tan (TFR)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ZPP (Zine Proto Phorphyrin)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Độ bão hòa Transferin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vitamin B12</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89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Transferin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90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Hepcidin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91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EPO (Erythropoietin)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92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huyết sắc tố niệu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93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Methemoglobin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94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Peptid - 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95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Methotrexat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96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Haptoglobin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97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Free kappa huyết thanh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98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Free lambda huyết thanh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99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Free kappa niệu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100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Free lambda niệu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101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hồng cầu tự tan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102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Sức bền thẩm thấu hồng cầu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103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G6PD</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104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HK (Hexokinase)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105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GPI (Glucose phosphate isomerase)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106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PFK (Phosphofructokinase)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107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ALD (Aldolase)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108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PGK (Phosphoglycerate kinase)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109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PK (Pyruvatkinase)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110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Fructosamin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111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IGF-I</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112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IgG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113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IgA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114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IgM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115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IgE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116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Ferritin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117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sắt huyết thanh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Cs/>
                <w:color w:val="000000"/>
                <w:sz w:val="24"/>
                <w:szCs w:val="24"/>
              </w:rPr>
            </w:pPr>
            <w:r w:rsidRPr="00CF24A1">
              <w:rPr>
                <w:bCs/>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C. TẾ BÀO HỌC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118</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Dàn tiêu bản máu ngoại vi (Phết máu ngoại vi)</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119</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Phân tích tế bào máu ngoại vi (bằng phương pháp thủ công)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120</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Tổng phân tích tế bào máu ngoại vi (bằng máy đếm tổng trở)</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121</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Tổng phân tích tế bào máu ngoại vi (bằng máy đếm laser)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122</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Tổng phân tích tế bào máu ngoại vi bằng hệ thống tự động hoàn toàn (có nhuộm tiêu bản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123</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Huyết đồ (bằng phương pháp thủ công)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124</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Huyết đồ (bằng máy đếm tổng trở)</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125</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Huyết đồ (bằng máy đếm laser)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126</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Thủ thuật chọc hút tủy làm tủy đồ (chưa bao gồm kim chọc tủy một lần)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127</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Thủ thuật chọc hút tủy làm tủy đồ (bao gồm kim chọc tủy nhiều lần)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128</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Thủ thuật chọc hút tủy làm tủy đồ (sử dụng máy khoan cầm tay)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129</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tế bào học tủy xương (không bao gồm thủ thuật chọc hút tủy)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130</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Thủ thuật sinh thiết tủy xương (chưa bao gồm kim sinh thiết một lần)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131</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Thủ thuật sinh thiết tủy xương (bao gồm kim sinh thiết nhiều lần)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132</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Thủ thuật sinh thiết tủy xương (sử dụng máy khoan cầm tay)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133</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mô bệnh học tủy xương (không bao gồm thủ thuật sinh thiết tủy xương)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134</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hồng cầu lưới (bằng phương pháp thủ công)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135</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hồng cầu lưới (bằng máy đếm laser)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136</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Tìm mảnh vỡ hồng cầu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137</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Tìm hồng cầu có chấm ưa bazơ</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138</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Tìm ký sinh trùng sốt rét trong máu (bằng phương pháp thủ công)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139</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Tìm ký sinh trùng sốt rét trong máu (bằng phương pháp tập trung hồng cầu nhiễm)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140</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Tìm giun chỉ trong máu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141</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Tập trung bạch cầu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142</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Máu lắng (bằng phương pháp thủ công)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143</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Máu lắng (bằng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144</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Tìm tế bào Hargraves</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145</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Nhuộm sợi xơ trong mô tủy xương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146</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Nhuộm sợi liên võng trong mô tủy xương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147</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Nhuộm hóa mô miễn dịch tủy xương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148</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Nhuộm hóa học tế bào tủy xương(gồm nhiều phương pháp)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149</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tế bào cặn nước tiểu (bằng phương pháp thủ công)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150</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tế bào trong nước tiểu (bằng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151</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Cặn Addis</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152</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tế bào trong nước dịch chẩn đoán tế bào học (não tủy, màng tim, màng phổi, màng bụng, dịch khớp, rửa phế quản…) bằng phương pháp thủ công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153</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tế bào trong nước dịch chẩn đoán tế bào học (não tuỷ, màng tim, màng phổi, màng bụng, dịch khớp, rửa phế quản…) bằng máy phân tích huyết học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154</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các loại dịch, nhuộm và chẩn đoán tế bào học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155</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tế bào học lách (lách đồ)</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156</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Xử lý và đọc tiêu bản (tuỷ, lách, hạch)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157</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Chụp ảnh màu tế bào qua kính hiển vi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158</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Chụp ảnh màu tế bào qua kính hiển vi in trên đĩa CD</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159</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Xử lý bệnh phẩm sinh thiết và chẩn đoán tổ chức học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160</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Thể tích khối hồng cầu (hematocrit) bằng máy ly tâm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161</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huyết sắc tố (hemoglobin) bằng quang kế</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162</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số lượng và độ tập trung tiểu cầu (bằng máy đếm tổng trở)</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163</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số lượng và độ tập trung tiểu cầu (bằng phương pháp thủ công)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164</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số lượng và độ tập trung tiểu cầu (bằng máy đếm laser)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165</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Làm thủ thuật chọc hút hạch làm hạch đồ</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166</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tế bào hạch (hạch đồ)</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167</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Làm thủ thuật sinh thiết hạch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168</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mô bệnh học hạch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169</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Làm thủ thuật chọc hút lách làm lách đồ</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170</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tế bào học lách (lách đồ)</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171</w:t>
            </w:r>
          </w:p>
        </w:tc>
        <w:tc>
          <w:tcPr>
            <w:tcW w:w="8003" w:type="dxa"/>
            <w:shd w:val="clear" w:color="auto" w:fill="auto"/>
            <w:noWrap/>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đường kính hồng cầu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L. TẾ BÀO HỌC (Phần L dồn vào phần C. Tế bào học)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605.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Huyết đồ (bằng hệ thống tự động hoàn toàn)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606.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OF test (Osmotic fragility test) (Test sàng lọc</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607.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và chẩn đoán tế bào học bằng phương pháp nhuộm hồng cầu sắt (Nhuộm Perls)</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608.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và chẩn đoán tế bào học bằng phương pháp nhuộm Peroxydase (MPO: Myeloperoxydase)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609.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và chẩn đoán tế bào học bằng phương pháp nhuộm Sudan đen</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610.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và chẩn đoán tế bào học bằng phương pháp nhuộm Periodic Acide Schiff (PAS)</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611.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và chẩn đoán tế bào học bằng phương pháp nhuộm Esterase không đặc hiệu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612.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và chẩn đoán tế bào học bằng phương pháp nhuộm Esterase đặc hiệu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613.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và chẩn đoán tế bào học bằng phương pháp nhuộm Phosphatase acid</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614.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và chẩn đoán tế bào học bằng phương pháp nhuộm Phosphatase kiềm bạch cầu</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615.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và chẩn đoán hóa mô miễn dịch tủy xương cho một dấu ấn (Marker) trên máy nhuộm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616.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và chẩn đoán mô bệnh học tủy xương trên máy nhuộm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617.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hình dáng-kích thước hồng cầu niệu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M. HUYẾT THANH HỌC NHÓM MÁU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618.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Lea của hệ nhóm máu Lewis (Kỹ thuật ống nghiệm)</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619.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Lea của hệ nhóm máu Lewis (Kỹ thuật Scangel/ Gelcard trên máy bán tự động)</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620.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Lea của hệ nhóm máu Lewis (Kỹ thuật Scangel/ 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621.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Leb của hệ nhóm máu Lewis (Kỹ thuật ống nghiệm)</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622.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Leb của hệ nhóm máu Lewis (Kỹ thuật Scangel/ Gelcard trên máy bán tự động)</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623.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Leb của hệ nhóm máu Lewis (Kỹ thuật Scangel/ 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624.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Phản ứng hòa hợp tiểu cầu (kỹ thuật pha rắn).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625.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bất đồng nhóm máu mẹ con (Kỹ thuật ống nghiệm)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626.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bất đồng nhóm máu mẹ con (Kỹ thuật Scangel)</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Cs/>
                <w:color w:val="000000"/>
                <w:sz w:val="24"/>
                <w:szCs w:val="24"/>
              </w:rPr>
            </w:pPr>
            <w:r w:rsidRPr="00CF24A1">
              <w:rPr>
                <w:bCs/>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D. HUYẾT THANH HỌC NHÓM MÁU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172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Lua của hệ nhóm máu Lutheran (Kỹ thuật ống nghiệm)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173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Lub của hệ nhóm máu Lutheran (Kỹ thuật ống nghiệm)</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174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Lua của hệ nhóm máu Lutheran (Kỹ thuật Scangel/Gelcard trên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175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Lub của hệ nhóm máu Lutheran (Kỹ thuật Scangel/Gelcard trên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176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Lua của hệ nhóm máu Lutheran (Kỹ thuật Scangel/Gelcard trên máy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177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Lub của hệ nhóm máu Lutheran (Kỹ thuật Scangel/Gelcard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178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Fya của hệ nhóm máu Duffy (Kỹ thuật ống nghiệm)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179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Fyb của hệ nhóm máu Duffy (Kỹ thuật ống nghiệm) </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180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Fya của hệ nhóm máu Duffy (Kỹ thuật Scangel/Gelcard trên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181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Fyb của hệ nhóm máu Duffy (Kỹ thuật Scangel/Gelcard trên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182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Fya của hệ nhóm máu Duffy (Kỹ thuật Scangel/Gelcard trên máy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183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Fyb của hệ nhóm máu Duffy (Kỹ thuật Scangel/Gelcard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184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K của hệ nhóm máu Kell (Kỹ thuật ống nghiệm)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185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k của hệ nhóm máu Kell (Kỹ thuật ống nghiệm)</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186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K của hệ nhóm máu Kell (Kỹ thuật Scangel/Gelcard trên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187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k của hệ nhóm máu Kell (Kỹ thuật Scangel/Gelcard trên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188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K của hệ nhóm máu Kell (Kỹ thuật Scangel/Gelcard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189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k của hệ nhóm máu Kell (Kỹ thuật Scangel/Gelcard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190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Kpa của hệ nhóm máu Kell (Kỹ thuật ống nghiệm)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191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Kpb của hệ nhóm máu Kell (Kỹ thuật ống nghiệm)</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192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Kpa của hệ nhóm máu Kell (Kỹ thuật Scangel/Gelcard trên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193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Kpb của hệ nhóm máu Kell (Kỹ thuật Scangel/Gelcard trên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194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Kpa của hệ nhóm máu Kell (Kỹ thuật Scangel/ Gelcard trên máy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195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Kpb của hệ nhóm máu Kell (Kỹ thuật Scangel/ 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196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Jsa của hệ nhóm máu Kell (Kỹ thuật ống nghiệm)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197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Jsb của hệ nhóm máu Kell (Kỹ thuật ống nghiệm)</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198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Jsa của hệ nhóm máu Kell (Kỹ thuật Scangel/Gelcard trên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199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Jsb của hệ nhóm máu Kell (Kỹ thuật Scangel/Gelcard trên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200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Jsa của hệ nhóm máu Kell (Kỹ thuật Scangel/ Gelcard trên máy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201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Jsb của hệ nhóm máu Kell (Kỹ thuật Scangel/ 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202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Jka của hệ nhóm máu Kidd (Kỹ thuật ống nghiệm)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203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Jkb của hệ nhóm máu Kidd (Kỹ thuật ống nghiệm)</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204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Jka của hệ nhóm máu Kidd (Kỹ thuật Scangel/Gelcard trên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205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Jkb của hệ nhóm máu Kidd (Kỹ thuật Scangel/Gelcard trên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206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Jka của hệ nhóm máu Kidd (Kỹ thuật Scangel/ Gelcard trên máy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207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Jkb của hệ nhóm máu Kidd (Kỹ thuật Scangel/ 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208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M của hệ nhóm máu MNS (Kỹ thuật ống nghiệm)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209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N của hệ nhóm máu MNS (Kỹ thuật ống nghiệm)</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210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M của hệ nhóm máu MNS (Kỹ thuật Scangel/Gelcard trên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211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N của hệ nhóm máu MNS (Kỹ thuật Scangel/Gelcard trên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212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M của hệ nhóm máu MNS (Kỹ thuật Scangel/Gelcard trên máy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213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N của hệ nhóm máu MNS (Kỹ thuật Scangel/Gelcard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214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S của hệ nhóm máu MNS (Kỹ thuật ống nghiệm)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215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s của hệ nhóm máu MNS (Kỹ thuật ống nghiệm)</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216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S của hệ nhóm máu MNS (Kỹ thuật Scangel/Gelcard trên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217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s của hệ nhóm máu MNS (Kỹ thuật Scangel/Gelcard trên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218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S của hệ nhóm máu MNS (Kỹ thuật Scangel/Gelcard trên máy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219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s của hệ nhóm máu MNS (Kỹ thuật Scangel/Gelcard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220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Mia của hệ nhóm máu MNS (Kỹ thuật ống nghiệm)</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221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Mia của hệ nhóm máu MNS (Kỹ thuật Scangel/Gelcard trên máy bán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222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Mia của hệ nhóm máu MNS (Kỹ thuật Scangel/Gelcard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223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P1 của hệ nhóm máu P1Pk (Kỹ thuật ống nghiệm)</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224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P1 của hệ nhóm máu P1Pk (Kỹ thuật Scangel/Gelcard trên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225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P1 của hệ nhóm máu P1Pk (Kỹ thuật Scangel/Gelcard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226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C của hệ nhóm máu Rh (Kỹ thuật ống nghiệm)</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227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C của hệ nhóm máu Rh (Kỹ thuật Scangel/Gelcard trên máy bán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228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C của hệ nhóm máu Rh (Kỹ thuật Scangel/Gelcard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229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c của hệ của nhóm máu Rh (Kỹ thuật ống nghiệm)</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230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c của hệ của nhóm máu Rh (Kỹ thuật Scangel/Gelcard trên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231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c của hệ của nhóm máu Rh (Kỹ thuật Scangel/Gelcard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232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E của hệ nhóm máu Rh (Kỹ thuật ống nghiệm)</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233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E của hệ nhóm máu Rh (Kỹ thuật Scangel/Gelcard trên máy bán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234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E của hệ nhóm máu Rh (Kỹ thuật Scangel/Gelcard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235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e của hệ nhóm máu Rh (Kỹ thuật ống nghiệm)</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236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e của hệ nhóm máu Rh (Kỹ thuật Scangel/Gelcard trên máy bán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237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e của hệ nhóm máu Rh (Kỹ thuật Scangel/Gelcard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238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Cw của hệ nhóm máu Rh (Kỹ thuật ống nghiệm)</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239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Cw của hệ nhóm máu Rh (Kỹ thuật Scangel/Gelcard trên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240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Cw của hệ nhóm máu Rh (Kỹ thuật Scangel/Gelcard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241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Dia của hệ nhóm máu Diago (Kỹ thuật ống nghiệm)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242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Dib của hệ nhóm máu Diago (Kỹ thuật ống nghiệm)</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243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Dia của hệ nhóm máu Diago (Kỹ thuật Scangel/Gelcard trên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244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Dib của hệ nhóm máu Diago (Kỹ thuật Scangel/Gelcard trên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245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Dia của hệ nhóm máu Diago (Kỹ thuật Scangel/Gelcard trên máy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246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Dib của hệ nhóm máu Diago (Kỹ thuật Scangel/Gelcard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247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Wra của hệ nhóm máu Diago (Kỹ thuật ống nghiệm)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248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Wrb của hệ nhóm máu Diago (Kỹ thuật ống nghiệm)</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249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Wra của hệ nhóm máu Diago (Kỹ thuật Scangel/Gelcard trên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250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Wrb của hệ nhóm máu Diago (Kỹ thuật Scangel/Gelcard trên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251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Wra của hệ nhóm máu Diago (Kỹ thuật Scangel/Gelcard trên máy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252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Wrb của hệ nhóm máu Diago (Kỹ thuật Scangel/Gelcard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253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Xga của hệ nhóm máu Xg (Kỹ thuật ống nghiệm)</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254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Xga của hệ nhóm máu Xg (Kỹ thuật Scangel/Gelcard trên máy bán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255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Xga của hệ nhóm máu Xg (Kỹ thuật Scangel/Gelcard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256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danh kháng thể bất thường (Kỹ thuật ống nghiệm)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257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danh kháng thể bất thường (Kỹ thuật Scangel/Gelcard trên máy bán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258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danh kháng thể bất thường (Kỹ thuật Scangel/Gelcard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259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Sàng lọc kháng thể bất thường (Kỹ thuật ống nghiệm)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260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Sàng lọc kháng thể bất thường (Kỹ thuật Scangel/Gelcard trên máy bán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261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Sàng lọc kháng thể bất thường (Kỹ thuật Scangel/Gelcard trên máy tự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262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lựa chọn đơn vị máu phù hợp (10 đơn vị máu trong 3 điều kiện 22ºC, 37ºC, kháng globulin người) bằng phương pháp Scangel/Gelcard</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263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lựa chọn đơn vị máu phù hợp (10 đơn vị máu trong 3 điều kiện 22ºC, 370C, kháng globulin người) bằng phương pháp ống nghiệm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264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Hiệu giá kháng thể miễn dịch (Kỹ thuật Scangel/Gelcard trên máy bán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265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Hiệu giá kháng thể miễn dịch (Kỹ thuật ống nghiệm)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266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Hiệu giá kháng thể tự nhiên chống A, B (Kỹ thuật Scangel/Gelcard trên máy bán tự động)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267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Hiệu giá kháng thể tự nhiên chống A, B (Kỹ thuật ống nghiệm)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268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Phản ứng hòa hợp trong môi trường nước muối ở 22ºC (Kỹ thuật ống nghiệm) </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269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Phản ứng hòa hợp trong môi trường nước muối ở 22ºC (Kỹ thuật Scangel/Gelcard trên máy bán tự động) </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270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Phản ứng hòa hợp trong môi trường nước muối ở 22ºC (Kỹ thuật Scangel/Gelcard trên máy tự động)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271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Phản ứng hòa hợp ở điều kiện 37ºC (Kỹ thuật ống nghiệm)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272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Phản ứng hòa hợp ở điều kiện 37ºC (Kỹ thuật Scangel/Gelcard trên máy bán tự động)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273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Phản ứng hòa hợp ở điều kiện 37ºC (Kỹ thuật Scangel/Gelcard trên máy tự động)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274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Phản ứng hòa hợp có sử dụng kháng globulin người (Kỹ thuật ống nghiệm) </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275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Phản ứng hòa hợp có sử dụng kháng globulin người (Kỹ thuật Scangel/Gelcard trên máy bán tự động) </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276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Phản ứng hòa hợp có sử dụng kháng globulin người (Kỹ thuật Scangel/Gelcard trên máy tự động)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277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nhóm máu hệ ABO (Kỹ thuật Scangel/Gelcard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278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nhóm máu hệ ABO (Kỹ thuật Scangel/Gelcard trên máy bán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279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nhóm máu hệ ABO (Kỹ thuật ống nghiệm)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280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nhóm máu hệ ABO (Kỹ thuật phiến đá)</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281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nhóm máu khó hệ ABO (Kỹ thuật ống nghiệm)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282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nhóm máu khó hệ ABO (Kỹ thuật Scangel/Gelcard)</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283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nhóm máu hệ ABO (Kỹ thuật trên giấy)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284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nhóm máu hệ ABO (Kỹ thuật trên thẻ)</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285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Định nhóm máu hệ ABO bằng giấy định nhóm máu để truyền máu toàn phần, khối hồng cầu, khối bạch cầu</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286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Định nhóm máu hệ ABO bằng giấy định nhóm máu để truyền chế phẩm tiểu cầu hoặc huyết tương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287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Định nhóm máu hệ ABO trên thẻ định nhóm máu (đã có sẵn huyết thanh mẫu) để truyền máu toàn phần, khối hồng cầu, khối bạch cầu</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288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Định nhóm máu hệ ABO trên thẻ định nhóm máu (đã có sẵn huyết thanh mẫu) để truyền chế phẩm tiểu cầu hoặc huyết tương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289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nhóm máu hệ ABO, Rh(D) (Kỹ thuật Scangel/Gelcard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290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nhóm máu hệ ABO, Rh(D) (Kỹ thuật Scangel/Gelcard trên máy bán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291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nhóm máu hệ Rh(D) (Kỹ thuật ống nghiệm)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292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nhóm máu hệ Rh(D) (Kỹ thuật phiến đá)</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293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Định nhóm máu hệ ABO, Rh(D) bằng công nghệ hồng cầu gắn từ</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294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nhóm máu hệ ABO, Rh(D) trên hệ thống máy tự động hoàn toàn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295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Xác định kháng nguyên D yếu của hệ Rh (Kỹ thuật ống nghiệm)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296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D yếu của hệ Rh (Kỹ thuật Scangel/Gelcard)</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297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D từng phần của hệ Rh (Kỹ thuật ống nghiệm)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298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D từng phần của hệ Rh (Kỹ thuật Scangel/Gelcard)</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299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bản chất kháng thể đặc hiệu (IgG, IgA, IgM, C3d, C3c (Kỹ thuật Scangel/Gelcard trên máy bán tự động khi nghiệm pháp Coombs trực tiếp/gián tiếp dương tính)</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300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bản chất kháng thể đặc hiệu (IgG, IgA, IgM, C3d, C3c (Kỹ thuật Scangel/Gelcard trên máy tự động khi nghiệm pháp Coombs trực tiếp/gián tiếp dương tính)</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301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bản chất kháng thể đặc hiệu (IgG, IgA, IgM, C3d, C3c (Kỹ thuật ống nghiệm khi nghiệm pháp Coombs trực tiếp/gián tiếp dương tính)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302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Nghiệm pháp Coombs trực tiếp (Kỹ thuật Scangel/Gelcard trên máy bán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303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Nghiệm pháp Coombs trực tiếp (Kỹ thuật Scangel/Gelcard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304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Nghiệm pháp Coombs trực tiếp (Kỹ thuật ống nghiệm)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305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Nghiệm pháp Coombs trực tiếp (Kỹ thuật hồng cầu gắn từ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306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Nghiệm pháp Coombs gián tiếp (Kỹ thuật Scangel/Gelcard trên máy bán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307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Nghiệm pháp Coombs gián tiếp (Kỹ thuật Scangel/Gelcard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308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Nghiệm pháp Coombs gián tiếp (Kỹ thuật ống nghiệm)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309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Nghiệm pháp Coombs gián tiếp (Kỹ thuật hồng cầu gắn từ trên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310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H (Kỹ thuật ống nghiệm)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311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kháng nguyên H (Kỹ thuật Scangel/Gelcard)</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312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nhóm máu A1 (Kỹ thuật ống nghiệm)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313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nhóm máu A1 (Kỹ thuật Scangel/Gelcard)</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314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Xác định kháng nguyên nhóm máu hệ hồng cầu bằng phương pháp sinh học phân tử (giá cho một loại kháng nguyên)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315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Kỹ thuật hấp phụ kháng thể</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316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Kỹ thuật tách kháng thể</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Cs/>
                <w:color w:val="000000"/>
                <w:sz w:val="24"/>
                <w:szCs w:val="24"/>
              </w:rPr>
            </w:pPr>
            <w:r w:rsidRPr="00CF24A1">
              <w:rPr>
                <w:bCs/>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Đ. MIỄN DỊCH HUYẾT HỌC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317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Kháng thể kháng histon (anti histon) bằng kỹ thuật ELISA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318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Kháng thể kháng Scl 70 (anti Scl-70) bằng kỹ thuật ELISA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319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Kháng thể Sm-Jo-1 (anti Sm-Jo-1) bằng kỹ thuật ELISA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320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Kháng thể kháng Sm (anti Sm) bằng kỹ thuật ELISA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321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Kháng thể kháng SS-A (kháng La) (anti SS-A) bằng kỹ thuật ELISA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322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Kháng thể kháng SS-B (kháng Ro) (anti SS-B) bằng kỹ thuật ELISA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323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Kháng thể kháng nDNA (anti-nDNA) bằng kỹ thuật ELISA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324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Kháng thể kháng protein nhân (anti-RNP) bằng kỹ thuật ELISA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325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Kháng thể kháng dsDNA (anti-dsDNA) bằng kỹ thuật ELISA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326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Kháng thể kháng nhân (anti-ANA) bằng kỹ thuật ELISA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327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Kháng thể kháng dsDNA (anti-dsDNA) bằng kỹ thuật huỳnh quang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328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Kháng thể kháng nhân (anti-ANA) bằng kỹ thuật huỳnh quang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329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Phát hiện kháng thể kháng tiểu cầu bằng kỹ thuật Flow-cytometry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330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HLA-B27 bằng kỹ thuật Flow-cytometry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331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Đếm số lượng tế bào gốc (stem cell, CD34)</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332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Lympho cross match bằng kỹ thuật Flow-cytometry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333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Phân loại miễn dịch bằng kỹ thuật Flow-cytometry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334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chẩn đoán bệnh Bạch cầu cấp bằng kỹ thuật Flow-cytometry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335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Đánh giá tồn lưu tế bào ác tính bằng kỹ thuật Flow-cytometry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336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chẩn đoán bệnh tăng sinh ác tính dòng lympho bằng kỹ thuật Flow-cytometry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337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chẩn đoán bệnh lý Plasmocyte bằng kỹ thuật Flow-cytometry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338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Phân tích quần thể lympho bằng kỹ thuật dấu ấn miễn dịch (DAMD)</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339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chỉ số DNA index bằng kỹ thuật dấu ấn miễn dịch (DAMD)</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340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Đánh giá tiên lượng bệnh rối loạn sinh tủy bằng kỹ thuật Flow-cutometry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341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Dấu ấn miễn dịch màng tế bào (bằng kỹ thuật huỳnh quang)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342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đếm số lượng CD3 - CD4 - CD8</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343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CD55/59 bạch cầu (chẩn đoán bệnh Đái huyết sắc tố niệu kịch phát ban đêm)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344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CD55/59 hồng cầu (chẩn đoán bệnh Đái huyết sắc tố niệu kịch phát ban đêm)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345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Đếm số lượng tế bào gốc tạo máu trên máy Cytomics FC500</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346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FLAER (chẩn đoán bệnh Đái huyết sắc tố niệu kịch phát ban đêm)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347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kháng thể kháng dsDNA (ngưng kết latex)</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348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Đường-Ham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349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Điện di miễn dịch dịch não tuỷ</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350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Điện di miễn dịch nước tiểu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351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Điện di miễn dịch huyết thanh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352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Điện di huyết sắc tố</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353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Điện di protein huyết thanh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354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tồn dư tối thiểu của bệnh nhân ung thư máu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355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Đếm số lượng tế bào NK (Nature killer)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356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PRA (panel reactive anti-body) bằng kỹ thuật ELISA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357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Đọ chéo trong ghép bằng kỹ thuật vi độc tế bào</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358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xác định kháng thể kháng tiểu cầu trực tiếp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359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xác định kháng thể kháng tiểu cầu gián tiếp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360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typ HLA-A độ phân giải cao (bằng kỹ thuật PCR-SSP)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361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typ HLA-B độ phân giải cao (bằng kỹ thuật PCR-SSP)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362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typ HLA-C độ phân giải cao (bằng kỹ thuật PCR-SSP)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363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typ HLA-DR độ phân giải cao (bằng kỹ thuật PCR-SSP)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364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typ HLA-DQ độ phân giải cao (bằng kỹ thuật PCR-SSP)</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365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typ HLA độ phân giải trung bình đến cao bằng kỹ thuật PCR-SSO trên hệ thống Luminex (cho cả 5 locus A, B, C, DR và DQ)</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366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typ HLA độ phân giải cao bằng kỹ thuật SBT trên hệ thống Miseq (cho cả 5 locus A, B, C, DR và DQ)</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367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sắt hoạt tính trong huyết thanh (LPI-Labile Plasma Ion)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368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sắt không gắn Transferin huyết tương (NTBI - Non Transferin Bound Ion)</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369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ANA 17 profile test (sàng lọc và định danh đồng thời 17 typ kháng thể kháng nhân bằng thanh sắc ký miễn dịch)</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370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ANA 12 profile test (sàng lọc và định danh đồng thời 12 typ kháng thể kháng nhân bằng thanh sắc ký miễn dịch)</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371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panel Viêm gan tự miễn (phát hiện các typ kháng thể tự miễn đặc trưng trong bệnh viêm gan tự miễn bằng thanh sắc ký miễn dịch)</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372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panel Viêm đa cơ tự miễn (phát hiện các typ kháng thể tự miễn đặc trưng trong bệnh viêm đa cơ tự miễn bằng thanh sắc ký miễn dịch)</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373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panel Viêm mạch tự miễn (phát hiện các typ kháng thể tự miễn đặc trưng trong bệnh viêm mạch tự miễn bằng thanh sắc ký miễn dịch)</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374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panel Viêm dạ dày-ruột tự miễn (phát hiện các typ kháng thể tự miễn đặc trưng trong bệnh viêm dạ dày-ruột tự miễn bằng thanh sắc ký miễn dịch)</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375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Anti phospholipid IgG và IgM (sàng lọc các kháng thể kháng phospholipid lớp IgG và IgM bằng kỹ thuật ELISA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376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Phân tích Myeloperoxidase nội bào</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377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DCIP test (Dichlorophenol-Indolphenol test dùng sàng lọc huyết sắc tố 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378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BCB test (Bright Cresyl Blue test dùng sàng lọc huyết sắc tố 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 xml:space="preserve">N. MIỄN DỊCH HUYẾT HỌC </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627.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Phân tích dấu ấn/CD/marker miễn dịch máu ngoại vi, hoặc dịch khác bằng kỹ thuật flow cytometry</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628.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Phân tích dâu ấn/CD/marker miễn dịch mẫu tủy xương, hoặc mẫu hạch, hoặc mẫu tổ chức khác bằng Kỹ thuật flow cytometry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629.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kháng thể kháng lao (phương pháp thấm miễn dịch)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630.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kháng thể kháng Dengue IgG và IgM (phương pháp thấm miễn dịch)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631.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CD25 (IL-2R) hòa tan trong huyết thanh bằng kỹ thuật ELISA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632.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tồn dư tối thiểu của bệnh máu ác tính bằng phương pháp Flow-cytometry</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633.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type HLA độ phân giải cao cho 1 locus (Locus A, hoặc Locus B, hoặc Locus C, hoặc Locus DR, hoặc Locus DQ, hoặc Locus DP) bằng kỹ thuật PCR-SSO</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634.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type HLA cho 1 locus (Locus A, hoặc Locus B, hoặc Locus C, hoặc Locus DR, hoặc Locus DQ) bằng kỹ thuật PCR-SSP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635.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danh kháng thể kháng HLA bằng kỹ thuật luminex</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636.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danh kháng thể kháng HLA bằng kỹ thuật ELISA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637.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Đánh giá chỉ số IS (sepsis index) trên máy flow cytometry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Cs/>
                <w:color w:val="000000"/>
                <w:sz w:val="24"/>
                <w:szCs w:val="24"/>
              </w:rPr>
            </w:pPr>
            <w:r w:rsidRPr="00CF24A1">
              <w:rPr>
                <w:bCs/>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E. DI TRUYỀN HUYẾT HỌC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379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gen bằng kỹ thuật FISH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380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Cấy chuyển dạng lympho cho xét nghiệm nhiễm sắc thể</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381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Công thức nhiễm sắc thể (Karyotype) tủy xương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382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Công thức nhiễm sắc thể (Karyotype) máu ngoại vi</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383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Cấy hỗn hợp lympho</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384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Phát hiện gene bệnh Hemophilia (bằng kỹ thuật PCR-PFLP)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385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Công thức nhiễm sắc thể (NST) từ tế bào ối</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386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FISH chẩn đoán NST 13, 18, 21, XY (chẩn đoán trước sinh)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387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FISH chẩn đoán NST XY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388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FISH chẩn đoán NST Ph1 (BCR/ ABL)</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389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FISH chẩn đoán hội chứng Prader Willi</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390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FISH chẩn đoán hội chứng De George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391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FISH chẩn đoán chuyển đoạn NST 4;11</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392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FISH chẩn đoán chuyển đoạn NST 1;19</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393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FISH chẩn đoán chuyển đoạn NST 8;21</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394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FISH chẩn đoán chuyển đoạn NST 15;17</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395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PCR chẩn đoán yếu tố biệt hóa tinh hoàn (TDF)</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396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PCR chẩn đoán trước sinh yếu tố biệt hóa tinh hoàn (TDF)</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397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PCR chẩn đoán bệnh teo cơ tủy (SMA)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398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Chẩn đoán trước sinh bệnh teo cơ tủy (SMA)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399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PCR chẩn đoán bệnh loạn dưỡng cơ Duchenne (DMD) - 25 exons</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400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MLPA chẩn đoán gene SH2D1A của hội chứng XLP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401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PCR chẩn đoán trước sinh bệnh loạn dưỡng cơ Duchenne (DMD) - 25 exons</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402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MLPA chẩn đoán bệnh loạn dưỡng cơ Duchenne (DMD) - 79 exons</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403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MLPA chẩn đoán trước sinh bệnh loạn dưỡng cơ Duchenne (DMD) - 79 exons</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404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PCR chẩn đoán bệnh beta thalassemia (08 đột biến)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405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PCR chẩn đoán trước sinh bệnh beta thalassemia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406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Giải trình tự gene chẩn đoán bệnh beta thalassemia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407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Giải trình tự gene chẩn đoán trước sinh bệnh beta thalassemia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408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Giải trình tự gene chẩn đoán bệnh tăng sản thượng thận bẩm sinh (CAH)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409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Giải trình tự gene chẩn đoán trước sinh bệnh tăng sản thượng thận bẩm sinh (CAH)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410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MLPA chẩn đoán bệnh tăng sản thượng thận bẩm sinh (CAH)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411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MLPA chẩn đoán trước sinh bệnh Tăng sản thượng thận bẩm sinh (CAH)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412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Giải trình tự gene Perforin (PRF1) bệnh HLH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413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Giải trình tự gene Perforin (PRF1) chẩn đoán trước sinh bệnh HLH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414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MLPA chẩn đoán trước sinh gene SH2D1A của hội chứng XLP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415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Giải trình tự gene SH2D1A của hội chứng XLP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416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Giải trình tự gene chẩn đoán trước sinh gene SH2D1A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417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PCR chẩn đoán 04 đột biến bệnh Thiếu hụt Citrin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418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PCR chẩn đoán trước sinh 04 đột biến thiếu hụt Citrin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419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PCR chẩn đoán chuyển đoạn Philadelphia (BCR/ABL) P210</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420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PCR chẩn đoán chuyển đoạn Philadelphia (BCR/ABL) P190</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421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gen bệnh máu ác tính bằng kỹ thuật Real - Time PCR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422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tế bào người cho ở người nhận sau ghép bằng kỹ thuật Real - Time PCR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423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Theo dõi bệnh tồn dư tối thiểu bằng bằng kỹ thuật Real - Time PCR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424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phát hiện gen bệnh lý Lơ xê mi (1 gen) bằng kỹ thuật RT - PCR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425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Phát hiện gene JAK2 V617F trong nhóm bệnh tăng sinh tủy bằng kỹ thuật Allen-specific PCR</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426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phát hiện đột biến gene bằng kỹ thuật Multiplex PCR (phát hiện cùng lúc 4 đột biến)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427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giải trình tự gene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428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virut Cytomegalo (CMV) bằng kỹ thuật Real Time PCR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429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Phát hiện đột biến Intron18/BCL1 bằng kỹ thuật PCR RFLP</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430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Phát hiện đảo đoạn intron22 của gen yếu tố VIII bệnh Hemophilia bằng kỹ thuật longrange PCR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431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gen bệnh máu bằng kỹ thuật RT-PCR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432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gen AML1/ETO bằng kỹ thuật RT-PCR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433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gen CBFβ /MYH11 bằng kỹ thuật RT-PCR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434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gen PML/ RARα bằng kỹ thuật RT-PCR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435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gen TEL/ AML1 bằng kỹ thuật RT-PCR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436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gen E2A/ PBX1 bằng kỹ thuật RT-PCR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437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gen MLL/ AF4 bằng kỹ thuật RT-PCR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438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gen NPM1-A bằng kỹ thuật Allen specific -PCR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439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gen FLT3-ITD bằng kỹ thuật PCR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440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HLA-B27 bằng kỹ thuật sinh học phân tử.</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441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gen IGH-MMSET (của chuyển đoạn t(4;14) bằng kỹ thuật PCR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442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kháng đột biến Imatinib T325I bằng kỹ thuật Allen-specific PCR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443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trao đổi nhiễm sắc tử chị em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444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phát hiện nhiễm sắc thể X dễ gãy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445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phát hiện biểu hiện gen (GEP: gen expression profiling)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446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xác định đột biến Thalassemia (phát hiện đồng thời 21 đột biến α-Thalassemia hoặc 22 đột biến β-Thalasemia)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447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gen phát hiện các allen phổ biến của HLA B27</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448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gen bệnh máu bằng kỹ thuật cIg FISH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449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giải trình tự gen trên hệ thống Miseq</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450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đột biến gen trong rối loạn chuyển hóa sắt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451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gen sàng lọc nguy cơ huyết khối</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452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gen sàng lọc nguy cơ xơ vữa động mạch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453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gen liên quan đến chuyển hóa thuốc Thiopurin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454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gen liên quan đến chuyển hóa Coumarin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455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Phát hiện gen bệnh Thalassemia bằng kỹ thuật PCR-RFLP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lang w:val="en-US"/>
              </w:rPr>
            </w:pPr>
            <w:r w:rsidRPr="00CF24A1">
              <w:rPr>
                <w:bCs/>
                <w:color w:val="000000"/>
                <w:sz w:val="24"/>
                <w:szCs w:val="24"/>
              </w:rPr>
              <w:t>O. DI TRUYỀN HUYẾT HỌC</w:t>
            </w:r>
            <w:r w:rsidRPr="00CF24A1">
              <w:rPr>
                <w:bCs/>
                <w:color w:val="000000"/>
                <w:sz w:val="24"/>
                <w:szCs w:val="24"/>
              </w:rPr>
              <w:t xml:space="preserve">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638.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cấy chuyển dạng lympho</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639.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nhiễm sắc thể X, Y bằng Kỹ thuật FISH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640.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Phát hiện đột biến gen Hemophilia bằng kỹ thuật PCR- RFLP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641.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giải trình tự gen bằng kỹ thuật giải trình tự thế hệ 1 (cho mồi đoạn gen &lt; 1kb)</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642.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typ HLA bằng kỹ thuật giải trình tự gen thế hệ 2</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643.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phát hiện đột biến gen thalassemia bằng kỹ thuật PCR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644.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phát hiện đột biến gen hemophilia bằng kỹ thuật PCR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645.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phát hiện đột biến gen bằng kỹ thuật PCR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646.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xác định đột biến gen bằng kỹ thuật PCR- RFLP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647.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giải trình tự gen bằng kỹ thuật giải trình tự gen thế hệ 2</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648.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xác định gen bằng kỹ thuật cIg FISH với tách tế bào bằng Ficoll</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649.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công thức nhiễm sắc thể tủy xương với chất kích thích đặc hiệu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lastRenderedPageBreak/>
              <w:t>650.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công thức nhiệm sắc thể với môi trường đặc hiệu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651.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phát hiện máu mẹ trong dịch ối</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652.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xác định các marker di truyền của người cho/ người nhận bằng kỹ thuật realtime PCR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653.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chimerism bằng kỹ thuật realtime PCR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654.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xác định mọc mảnh ghép (Chimerism) bằng kỹ thuật giải trình tự gen thế hệ 2</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655.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xác định mọc mảnh ghép (Chimerism) bằng kỹ thuật giải trình tự gen thế hệ 1</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656.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xác định đột biến gen bằng kỹ thuật MLPA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657.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xác định đột biến gen beta thalassemia bằng kỹ thuật MLPA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658.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xác định đột biến gen alpha thalassemia bằng kỹ thuật MLPA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659.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MLPA chẩn đoán bệnh teo cơ tủy (SMA)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660.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MLPA chẩn đoán trước sinh bệnh teo cơ tủy (SMA)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661.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FISH chẩn đoán hội chứng Down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662.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kháng đột biến Imatinib T315I bằng kỹ thuật Allen-specific PCR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Cs/>
                <w:color w:val="000000"/>
                <w:sz w:val="24"/>
                <w:szCs w:val="24"/>
              </w:rPr>
            </w:pPr>
            <w:r w:rsidRPr="00CF24A1">
              <w:rPr>
                <w:bCs/>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G. TRUYỀN MÁU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456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nhanh HBsAg trước hiến máu đối với người hiến máu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457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Lấy máu toàn phần từ người hiến máu</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458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sàng lọc HIV, Viêm gan B, Viêm gan C đối với đơn vị máu toàn phần và thành phần máu bằng kỹ thuật ELISA</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459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sàng lọc HIV, Viêm gan B, Viêm gan C đối với đơn vị máu toàn phần và thành phần máu bằng kỹ thuật hóa phát quang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460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sàng lọc HIV, Viêm gan B, Viêm gan C đối với đơn vị máu toàn phần và thành phần máu bằng kỹ thuật NAT</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461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sàng lọc giang mai đối với đơn vị máu toàn phần và thành phần máu bằng kỹ thuật ELISA</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462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sàng lọc giang mai đối với đơn vị máu toàn phần và thành phần máu bằng kỹ thuật RPR</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463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sàng lọc giang mai đối với đơn vị máu toàn phần và thành phần máu bằng kỹ thuật ngưng kết hồng cầu/ vi hạt thụ động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464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sàng lọc ký sinh trùng sốt rét đối với đơn vị máu toàn phần và thành phần máu bằng kỹ thuật ELISA</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465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sàng lọc ký sinh trùng sốt rét đối với đơn vị máu toàn phần và thành phần máu bằng kỹ thuật miễn dịch thấm</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466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sàng lọc ký sinh trùng sốt rét đối với đơn vị máu toàn phần và thành phần máu bằng kỹ thuật nhuộm giêmsa soi kính hiển vi</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467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sàng lọc CMV đối với đơn vị máu toàn phần và thành phần máu bằng kỹ thuật ELISA</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468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sàng lọc CMV đối với đơn vị máu toàn phần và thành phần máu bằng kỹ thuật hóa phát quang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469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sàng lọc CMV đối với đơn vị máu toàn phần và thành phần máu bằng kỹ thuật PCR/ NAT</w:t>
            </w:r>
          </w:p>
        </w:tc>
      </w:tr>
      <w:tr w:rsidR="00CF24A1" w:rsidRPr="00CF24A1" w:rsidTr="00801E3E">
        <w:trPr>
          <w:trHeight w:val="78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470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sàng lọc kháng thể bất thường đối với đơn vị máu toàn phần và thành phần máu (Kỹ thuật men tiêu protein/ antiglobulin thực hiện thủ công hoặc trên máy bán tự động,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471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Lọc bạch cầu trong máu toàn phần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472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Chiếu xạ máu toàn phần và các thành phần máu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473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Điều chế khối hồng cầu đậm đặc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474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Điều chế khối hồng cầu có dung dịch bảo quản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475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Điều chế khối hồng cầu giảm bạch cầu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476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Điều chế khối hồng cầu rửa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477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Điều chế khối hồng cầu lọc bạch cầu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478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Điều chế huyết tương giàu tiểu cầu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479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Điều chế khối tiểu cầu pool</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480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Điều chế khối tiểu cầu gạn tách từ một người cho</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481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Điều chế khối tiểu cầu giảm bạch cầu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482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Điều chế khối tiểu cầu lọc bạch cầu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483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Điều chế khối bạch cầu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484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Điều chế huyết tương tươi</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485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Điều chế huyết tương tươi đông lạnh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486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Điều chế tủa lạnh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487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Rửa hồng cầu/ tiểu cầu bằng máy ly tâm lạnh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488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Rửa hồng cầu bằng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489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Lọc bạch cầu trong máu toàn phần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490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Lọc bạch cầu trong khối hồng cầu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491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Lọc bạch cầu trong khối tiểu cầu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492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Đông lạnh hồng cầu, tiểu cầu ở quày lạnh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493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Đông lạnh hồng cầu, tiểu cầu trong nitơ lỏng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494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Loại bỏ glycerol trong khối hồng cầu đông lạnh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495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Chiếu tia tử ngoại, hồng ngoại bất hoạt virus trong khối hồng cầu, khối tiểu cầu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496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Bất hoạt virus trong chế phẩm huyết tương bằng hóa chất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497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Bất hoạt virus trong chế phẩm huyết tương bằng nhiệt </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498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Điều chế chế phẩm máu (khối hồng cầu) để thay máu cho bệnh nhân sơ sinh tan máu do bị bất đồng nhóm máu mẹ con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 xml:space="preserve">P. TRUYỀN MÁU (Dồn vào phần G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663.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Điều chế khối bạch cầu gạn tách bằng máy tách tế bào tự động từ một người hiến máu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664.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Điều chế khối hồng cầu gạn tách bằng máy tách tế bào tự động từ một người hiến máu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665.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Điều chế huyết tương gạn tách bằng máy tách tế bào tự động từ một người hiến máu</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666.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sàng lọc viêm gan E đối với đơn vị máu toàn phần và thành phần máu bằng kỹ thuật ELISA, kỹ thuật hóa phát quang kỹ thuật NAT</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667.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sàng lọc anti-HBc đối với đơn vị máu toàn phần và thành phần máu bằng kỹ thuật ELISA, kỹ thuật hóa phát quang</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668.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định nhóm máu dưới nhóm hệ Rh (C, c, E, e) đối với đơn vị máu bằng kỹ thuật ống nghiệm, bán tự động, tự động</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669.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định nhóm máu hệ MNSs (M, N, S, s, Mia) đối với đơn vị máu bằng kỹ thuật ống nghiệm, bán tự động, tự động</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670.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định nhóm máu hệ Kidd (Jka, Jkb) đối với đơn vị máu bằng kỹ thuật ống nghiệm, bán tự động, tự động</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lastRenderedPageBreak/>
              <w:t>671.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định nhóm máu hệ Duffy (Fya, Fyb) đối với đơn vị máu bằng kỹ thuật ống nghiệm, bán tự động, tự động</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672.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định nhóm máu hệ Lutheran (Lua, Lub) đối với đơn vị máu bằng kỹ thuật ống nghiệm, bán tự động, tự động</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673.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định nhóm máu hệ Kell (K, k, Kpa, Kpb, Jsa, Jsb) đối với đơn vị máu bằng kỹ thuật ống nghiệm, bán tự động, tự động</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674.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định nhóm máu xác định kháng nguyên P1 đối với đơn vị máu bằng kỹ thuật ống nghiệm, bán tự động, tự động</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675.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định nhóm máu hệ Lewis (Lea, Leb) đối với đơn vị máu bằng kỹ thuật ống nghiệm, bán tự động,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H. HUYẾT HỌC LÂM SÀNG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499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Rút máu để điều trị</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500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Truyền thay máu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501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Truyền máu tại giường bệnh (bệnh nhân điều trị nội - ngoại trú)</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502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nhóm máu tại giường bệnh trước truyền máu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503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Gạn bạch cầu điều trị</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504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Gạn tiểu cầu điều trị</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505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Gạn hồng cầu điều trị</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506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Trao đổi huyết tương điều trị</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507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Lọc máu liên tục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508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Đặt catheter cố định đường tĩnh mạch trung tâm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509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Chăm sóc catheter cố định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510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Truyền thuốc chống ung thư đường tĩnh mạch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511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Chăm sóc bệnh nhân điều trị trong phòng vô trùng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512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Thử phản ứng với globulin kháng tuyến ức, kháng lympho (ATG, ALG) trên bệnh nhân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513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Ghép tế bào gốc tạo máu tự thân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514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Ghép tế bào gốc tạo máu đồng loại</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515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Thủ thuật chọc tủy sống tiêm hóa chất nội tủy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516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Thủ thuật chọc tủy sống lấy dịch não tủy làm xét nghiệm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517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Chẩn đoán trước sinh cho các bệnh máu bẩm sinh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Q. HUYẾT HỌC LÂM SÀNG</w:t>
            </w:r>
            <w:r w:rsidRPr="00CF24A1">
              <w:rPr>
                <w:bCs/>
                <w:color w:val="000000"/>
                <w:sz w:val="24"/>
                <w:szCs w:val="24"/>
              </w:rPr>
              <w:t xml:space="preserve">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676.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Gạn tách huyết tương điều trị</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677.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Truyền máu toàn phần có sử dụng bộ lọc bạch cầu tại giường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678.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Truyền khối hồng cầu có sử dụng bộ lọc bạch cầu tại giường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679.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Truyền khối tiểu cầu có sử dụng bộ lọc bạch cầu tại giường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680.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Truyền thuốc thải sắt đường dưới da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681.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Chăm sóc bệnh nhân điều trị trong phòng ghép tế bào gốc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682.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Truyền khối tế bào gốc tạo máu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I. TẾ BÀO GỐC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518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Khám tuyển chọn người hiến tế bào gốc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519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Thu thập máu dây rốn để phân lập tế bào gốc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520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Gạn tách tế bào gốc từ máu ngoại vi bằng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521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Thu thập dịch tủy xương để phân lập tế bào gốc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522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Phân lập tế bào gốc bằng ly tâm túi dẻo</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523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Phân lập tế bào gốc bằng phương pháp ly tâm có sử dụng HES</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524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Phân lập tế bào gốc bằng ống Falcon 50 ml, không dùng hóa chất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525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Phân lập tế bào gốc bằng ống chuyên dụng RES-Q60</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526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Phân lập tế bào gốc bằng phương pháp ly tâm có sử dụng Filcoll</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527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Phân lập tế bào gốc bằng hệ thống máy tự động Sepax</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528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Phân lập tế bào gốc bằng hệ thống máy tự động AXP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529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Phân lập tế bào gốc bằng hệ thống máy tự động Comtex</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530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Thu thập và phân lập tế bào gốc từ dịch tủy xương bằng máy Harvest Terumo</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531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Nuôi cấy cụm tế bào gốc (colony firming culture)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532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Đông lạnh khối tế bào gốc bằng hệ thống hạ nhiệt độ</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533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Bảo quản khối tế bào gốc đông lạnh bằng bình chứa Nitơ lỏng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534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Rã đông khối tế bào gốc đông lạnh bằng bình cách thủy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535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Phân lập tế bào gốc trung mô</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536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Thu hoạch dịch tủy xương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537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Thu gom tế bào đơn nhân máu ngoại vi bằng máy tự động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538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Giảm huyết tương trong tủy xương và các tế bào gốc tạo máu từ apheresis</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539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Hướng dẫn loại bỏ hồng cầu bằng lắng đọng hydroxyethyl starch (HES)</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540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Giảm thể tích tế bào gốc máu ngoại vi để bảo quản lạnh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541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Phân tách Buffy-Coat tủy xương sử dụng máy COBE 2991</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542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Xử lý làm giàu tế bào đơn nhân tủy xương bằng máy tự động (Biosafe Sepax, COBE Spectra hoặc COMTEX Fresenious)</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543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Xử lý tự động máu dây rốn với hệ thống Biosafe Sepax và phụ kiện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544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Xử lý tự động máu dây rốn với hệ thống AXP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545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Đông lạnh sản phẩm tế bào trị liệu trong túi đông lạnh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546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Lưu trữ đông lạnh máu dây rốn.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547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Lưu trữ đông lạnh tế bào gốc máu ngọai vi, tủy xương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548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Hạ lạnh kiểm soát tốc độ, lưu trữ và lấy ra tự động mẫu máu dây rốn đã giảm thể tích bằng hệ thống BioArchive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549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Vận chuyển mẫu tế bào gốc đông lạnh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550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Vận chuyển mẫu máu dây rốn đông lạnh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551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Rã đông mẫu tế bào gốc tạo máu: Phòng thí nghiệm và cạnh giường bệnh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552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Quy trình rã đông sản phẩm máu dây rốn đông lạnh để truyền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553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Quy trình lọc đối với các sản phẩm apheresis tế bào trị liệu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554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Rửa mẫu tế bào gốc tạo máu đông lạnh để loại bỏ dimethyl sulfoxide (DMSO)</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555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Rửa sản phẩm tế bào gốc sau bảo quản bằng máy Sepax</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556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Rửa sản phẩm tế bào trị liệu bằng máy COBE 2991</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557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Chọn lọc các tế bào CD34+ sử dụng hệ thống lựa chọn tế bào từ tính Isolex 300i</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558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Chọn lọc các tế bào CD34+ sử dụng hệ thống CliniMACS</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559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Làm giàu bạch cầu đơn nhân sử dụng hệ thống tách tế bào Elutra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560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Tăng sinh ngoài cơ thể tế bào gốc tạo máu chọn lọc từ máu dây rốn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561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Phân lập và biệt hóa các tế bào gốc trung mô hay mô đệm từ tủy xương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562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Phân lập và biệt hóa các tế bào gốc trung mô hay mô đệm từ máu dây rốn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563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Phân lập và biệt hóa các tế bào gốc trung mô hay mô đệm từ mô mỡ</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564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Phân lập và biệt hóa tế bào đuôi gai người cho trị liệu tế bào</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lang w:val="en-US"/>
              </w:rPr>
            </w:pPr>
            <w:r w:rsidRPr="00CF24A1">
              <w:rPr>
                <w:bCs/>
                <w:color w:val="000000"/>
                <w:sz w:val="24"/>
                <w:szCs w:val="24"/>
              </w:rPr>
              <w:t>R. TẾ BÀO GỐC</w:t>
            </w:r>
            <w:r w:rsidRPr="00CF24A1">
              <w:rPr>
                <w:bCs/>
                <w:color w:val="000000"/>
                <w:sz w:val="24"/>
                <w:szCs w:val="24"/>
              </w:rPr>
              <w:t xml:space="preserve">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683.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Xử lý tế bào gốc bằng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684.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Xử lý tế bào gốc bằng phương pháp thủ công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685.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Rửa sản phẩm tế bào gốc sau bảo quản bằng phương pháp thủ công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686.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Rửa sản phẩm tế bào gốc sau bảo quản bằng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687.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Tìm kiếm nguồn tế bào gốc phù hợp cho ghép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688.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Chọn lọc tế bào gốc sử dụng kỹ thuật từ tính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689.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Đánh giá tỷ lệ sống của tế bào bằng kỹ thuật nhuộm xanh trypan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690.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Đánh giá tỷ lệ sống của tế bào bằng kỹ thuật nhuộm tế bào dòng chảy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S. CÁC KỸ THUẬT KHÁC (TTLT 37)</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691.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yếu tố Thrombomodulin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692.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β - Thromboglobulin (βTG)</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693.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và chẩn đoán tế bào học bằng phương pháp nhuộm Esterase không đặc hiệu có ức chế bằng NaF</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694.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Điều chế và lưu trữ tế bào gốc từ máu cuống rốn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695.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Điều chế và lưu trữ tế bào gốc từ tủy xương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696.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Điều chế và lưu trữ tế bào gốc từ máu ngoại vi</w:t>
            </w:r>
          </w:p>
        </w:tc>
      </w:tr>
      <w:tr w:rsidR="00CF24A1" w:rsidRPr="00CF24A1" w:rsidTr="00801E3E">
        <w:trPr>
          <w:trHeight w:val="330"/>
        </w:trPr>
        <w:tc>
          <w:tcPr>
            <w:tcW w:w="8931" w:type="dxa"/>
            <w:gridSpan w:val="2"/>
            <w:shd w:val="clear" w:color="auto" w:fill="auto"/>
            <w:noWrap/>
            <w:vAlign w:val="center"/>
            <w:hideMark/>
          </w:tcPr>
          <w:p w:rsidR="00CF24A1" w:rsidRPr="00CF24A1" w:rsidRDefault="00CF24A1" w:rsidP="00CF24A1">
            <w:pPr>
              <w:spacing w:after="0" w:line="240" w:lineRule="auto"/>
              <w:rPr>
                <w:bCs/>
                <w:color w:val="000000"/>
                <w:sz w:val="24"/>
                <w:szCs w:val="24"/>
              </w:rPr>
            </w:pPr>
            <w:bookmarkStart w:id="2" w:name="RANGE!A16465"/>
            <w:r w:rsidRPr="00CF24A1">
              <w:rPr>
                <w:bCs/>
                <w:color w:val="000000"/>
                <w:sz w:val="24"/>
                <w:szCs w:val="24"/>
              </w:rPr>
              <w:t>XXII. HÓA SINH</w:t>
            </w:r>
            <w:bookmarkEnd w:id="2"/>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Cs/>
                <w:color w:val="000000"/>
                <w:sz w:val="24"/>
                <w:szCs w:val="24"/>
              </w:rPr>
            </w:pPr>
            <w:r w:rsidRPr="00CF24A1">
              <w:rPr>
                <w:bCs/>
                <w:color w:val="000000"/>
                <w:sz w:val="24"/>
                <w:szCs w:val="24"/>
              </w:rPr>
              <w:t>TT</w:t>
            </w:r>
          </w:p>
        </w:tc>
        <w:tc>
          <w:tcPr>
            <w:tcW w:w="8003" w:type="dxa"/>
            <w:shd w:val="clear" w:color="auto" w:fill="auto"/>
            <w:vAlign w:val="center"/>
            <w:hideMark/>
          </w:tcPr>
          <w:p w:rsidR="00CF24A1" w:rsidRPr="00CF24A1" w:rsidRDefault="00CF24A1" w:rsidP="00CF24A1">
            <w:pPr>
              <w:spacing w:after="0" w:line="240" w:lineRule="auto"/>
              <w:jc w:val="center"/>
              <w:rPr>
                <w:bCs/>
                <w:color w:val="000000"/>
                <w:sz w:val="24"/>
                <w:szCs w:val="24"/>
              </w:rPr>
            </w:pPr>
            <w:r w:rsidRPr="00CF24A1">
              <w:rPr>
                <w:bCs/>
                <w:color w:val="000000"/>
                <w:sz w:val="24"/>
                <w:szCs w:val="24"/>
              </w:rPr>
              <w:t>DANH MỤC KỸ THUẬT</w:t>
            </w:r>
          </w:p>
        </w:tc>
      </w:tr>
      <w:tr w:rsidR="00CF24A1" w:rsidRPr="00CF24A1" w:rsidTr="00801E3E">
        <w:trPr>
          <w:trHeight w:val="517"/>
        </w:trPr>
        <w:tc>
          <w:tcPr>
            <w:tcW w:w="928" w:type="dxa"/>
            <w:vMerge w:val="restart"/>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w:t>
            </w:r>
          </w:p>
        </w:tc>
        <w:tc>
          <w:tcPr>
            <w:tcW w:w="8003" w:type="dxa"/>
            <w:vMerge w:val="restart"/>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w:t>
            </w:r>
          </w:p>
        </w:tc>
      </w:tr>
      <w:tr w:rsidR="00CF24A1" w:rsidRPr="00CF24A1" w:rsidTr="00801E3E">
        <w:trPr>
          <w:trHeight w:val="517"/>
        </w:trPr>
        <w:tc>
          <w:tcPr>
            <w:tcW w:w="928" w:type="dxa"/>
            <w:vMerge/>
            <w:shd w:val="clear" w:color="auto" w:fill="auto"/>
            <w:vAlign w:val="center"/>
            <w:hideMark/>
          </w:tcPr>
          <w:p w:rsidR="00CF24A1" w:rsidRPr="00CF24A1" w:rsidRDefault="00CF24A1" w:rsidP="00CF24A1">
            <w:pPr>
              <w:spacing w:after="0" w:line="240" w:lineRule="auto"/>
              <w:rPr>
                <w:b/>
                <w:color w:val="000000"/>
                <w:sz w:val="24"/>
                <w:szCs w:val="24"/>
              </w:rPr>
            </w:pPr>
          </w:p>
        </w:tc>
        <w:tc>
          <w:tcPr>
            <w:tcW w:w="8003" w:type="dxa"/>
            <w:vMerge/>
            <w:shd w:val="clear" w:color="auto" w:fill="auto"/>
            <w:vAlign w:val="center"/>
            <w:hideMark/>
          </w:tcPr>
          <w:p w:rsidR="00CF24A1" w:rsidRPr="00CF24A1" w:rsidRDefault="00CF24A1" w:rsidP="00CF24A1">
            <w:pPr>
              <w:spacing w:after="0" w:line="240" w:lineRule="auto"/>
              <w:rPr>
                <w:b/>
                <w:color w:val="000000"/>
                <w:sz w:val="24"/>
                <w:szCs w:val="24"/>
              </w:rPr>
            </w:pP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Cs/>
                <w:color w:val="000000"/>
                <w:sz w:val="24"/>
                <w:szCs w:val="24"/>
              </w:rPr>
            </w:pPr>
            <w:r w:rsidRPr="00CF24A1">
              <w:rPr>
                <w:bCs/>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 xml:space="preserve">A. MÁU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hoạt độ ACP (Phosphatase Acid)</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ACTH (Adrenocorticotropic hormone)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Acid Uric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ADH (Anti Diuretic Hormone)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Adiponectin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Aldosteron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Albumin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Alpha1 Antitrypsin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hoạt độ ALP (Alkalin Phosphatase)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hoạt độ Amylase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Amoniac ( NH3)</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AMH (Anti- Mullerian Hormone)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Anti CCP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Anti-Tg (Antibody- Thyroglobulin)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Anti - TPO (Anti- thyroid Peroxidase antibodies)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Apo A1 (Apolipoprotein A1)</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17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Apo B (Apolipoprotein B)</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AFP (Alpha Fetoproteine)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Đo hoạt độ ALT (GPT)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Đo hoạt độ AST (GOT)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α1 Acid Glycoprotein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β2 microglobulin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Beta Crosslap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w:t>
            </w:r>
            <w:r w:rsidRPr="00CF24A1">
              <w:rPr>
                <w:color w:val="000000"/>
                <w:sz w:val="24"/>
                <w:szCs w:val="24"/>
              </w:rPr>
              <w:t>hCG (Beta human Chorionic Gonadotropins)</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Bilirubin trực tiếp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Bilirubin gián tiếp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Bilirubin toàn phần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BNP (B- Type Natriuretic Peptide)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Calci toàn phần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Calci ion hóa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canci ion hóa bằng điện cực chọn lọc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CA 125 (cancer antigen 125)</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CA 19 - 9 (Carbohydrate Antigen 19-9)</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CA 15 - 3 (Cancer Antigen 15- 3)</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CA 72 - 4 (Cancer Antigen 72- 4)</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Calcitonin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Carbamazepin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Ceruloplasmin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CEA (Carcino Embryonic Antigen)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hoạt độ Cholinesterase (ChE)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Cholesterol toàn phần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hoạt độ CK (Creatine kinase)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hoạt độ CK-MB (Isozym MB of Creatine kinase)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CK-MB mass</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C-Peptid</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Cortisol</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Cystatine 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bổ thể C3</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bổ thể C4</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CRP hs (C-Reactive Protein high sesitivity)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Creatinin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Cyfra 21- 1</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Cyclosphorin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D-Dimer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25OH Vitamin D (D3)</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Digoxin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Digitoxin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Điện giải đồ (Na, K, Cl)</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59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FABP (Fatty Acid Binding Protein)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Ethanol (cồn)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Estradiol</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E3 không liên hợp (Unconjugated Estriol)</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Ferritin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Fructosamin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FSH (Follicular Stimulating Hormone)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free </w:t>
            </w:r>
            <w:r w:rsidRPr="00CF24A1">
              <w:rPr>
                <w:color w:val="000000"/>
                <w:sz w:val="24"/>
                <w:szCs w:val="24"/>
              </w:rPr>
              <w:t>HCG (Free Beta Human Chorionic Gonadotropin)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Folate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FT</w:t>
            </w:r>
            <w:r w:rsidRPr="00CF24A1">
              <w:rPr>
                <w:color w:val="000000"/>
                <w:sz w:val="24"/>
                <w:szCs w:val="24"/>
                <w:vertAlign w:val="subscript"/>
              </w:rPr>
              <w:t>3</w:t>
            </w:r>
            <w:r w:rsidRPr="00CF24A1">
              <w:rPr>
                <w:color w:val="000000"/>
                <w:sz w:val="24"/>
                <w:szCs w:val="24"/>
              </w:rPr>
              <w:t xml:space="preserve"> (Free Triiodothyronine)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FT</w:t>
            </w:r>
            <w:r w:rsidRPr="00CF24A1">
              <w:rPr>
                <w:color w:val="000000"/>
                <w:sz w:val="24"/>
                <w:szCs w:val="24"/>
                <w:vertAlign w:val="subscript"/>
              </w:rPr>
              <w:t>4</w:t>
            </w:r>
            <w:r w:rsidRPr="00CF24A1">
              <w:rPr>
                <w:color w:val="000000"/>
                <w:sz w:val="24"/>
                <w:szCs w:val="24"/>
              </w:rPr>
              <w:t xml:space="preserve"> (Free Thyroxine)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Galectin 3</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Gastrin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hoạt độ G6PD (Glucose -6 phosphat dehydrogenase)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GH (Growth Hormone)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hoạt độ GLDH (Glutamat dehydrogenase)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Glucose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Globulin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Đo hoạt độ GGT (Gama Glutamyl Transferase)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GLP-1</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Gentamicin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Haptoglobulin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Định lượng HBsAg (HBsAg Quantitative) ( CMIA / ECLIA)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hoạt độ HBDH (Hydroxy butyrat dehydrogenase)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HbA1c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HDL-C (High density lipoprotein Cholesterol)</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HE4</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Homocystein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IL-1α (Interleukin 1α)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IL -1β (Interleukin 1β)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IL-6 ( Interleukin 6)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90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IL-8 (Interleukin 8)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91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IL-10 (Interleukin 10)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92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IgE Cat Specific (E1</w:t>
            </w:r>
            <w:r w:rsidRPr="00CF24A1">
              <w:rPr>
                <w:color w:val="000000"/>
                <w:sz w:val="24"/>
                <w:szCs w:val="24"/>
                <w:u w:val="single"/>
              </w:rPr>
              <w: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93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IgE (Immunoglobuline E)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94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IgA (Immunoglobuline 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95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IgG (Immunoglobuline 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96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IgM (Immunoglobuline 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97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IGFBP-3 ( Insulin like growth factor binding protein 3)</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98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Insulin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99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Điện di Isozym – LDH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100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IMA (Ischemia Modified Albumin)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101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Kappa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102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Kappa tự do (Free kappa)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103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Khí máu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104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Lactat (Acid Lactic)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105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Lambda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106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Lambda tự do (Free Lambda)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107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Leptin human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108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Điện di LDL/HDL Cholesterol</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109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hoạt độ Lipase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110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LH (Luteinizing Hormone)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111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hoạt độ LDH ( Lactat dehydrogenase)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112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LDL - C (Low density lipoprotein Cholesterol)</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113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Điện di Lipoprotein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114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Lp-PLA2 (Lipoprotein Associated Phospholipase A2)</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115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Malondialdehyd (MDA)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116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hoạt độ MPO</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117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Myoglobin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118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Mg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119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N-MID Osteocalcin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120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NSE (Neuron Specific Enolase)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121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proBNP (NT-proBNP)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122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hoạt độ P-Amylase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123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PAPP-A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124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Pepsinogen I</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125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Pepsinogen II</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126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Phenobarbital</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127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Phenytoin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128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Phospho</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129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Pre-albumin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130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Pro-calcitonin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131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Prolactin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132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Điện di Protein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133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Protein toàn phần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134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Progesteron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135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Procainnamid</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136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Protein S100</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137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Pro-GRP ( Pro- Gastrin-Releasing Peptide)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138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PSA tự do (Free prostate-Specific Antigen)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139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PSA toàn phần (Total prostate-Specific Antigen)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140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PTH (Parathyroid Hormon)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141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Renin activity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142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RF (Reumatoid Factor)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143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Sắt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144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SCC (Squamous cell carcinoma antigen)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145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SHBG (Sex hormon binding globulin)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146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Sperm Antibody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147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T</w:t>
            </w:r>
            <w:r w:rsidRPr="00CF24A1">
              <w:rPr>
                <w:color w:val="000000"/>
                <w:sz w:val="24"/>
                <w:szCs w:val="24"/>
                <w:vertAlign w:val="subscript"/>
              </w:rPr>
              <w:t>3</w:t>
            </w:r>
            <w:r w:rsidRPr="00CF24A1">
              <w:rPr>
                <w:color w:val="000000"/>
                <w:sz w:val="24"/>
                <w:szCs w:val="24"/>
              </w:rPr>
              <w:t xml:space="preserve"> (Tri iodothyronine)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148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T</w:t>
            </w:r>
            <w:r w:rsidRPr="00CF24A1">
              <w:rPr>
                <w:color w:val="000000"/>
                <w:sz w:val="24"/>
                <w:szCs w:val="24"/>
                <w:vertAlign w:val="subscript"/>
              </w:rPr>
              <w:t>4</w:t>
            </w:r>
            <w:r w:rsidRPr="00CF24A1">
              <w:rPr>
                <w:color w:val="000000"/>
                <w:sz w:val="24"/>
                <w:szCs w:val="24"/>
              </w:rPr>
              <w:t xml:space="preserve"> (Thyroxine)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149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s TfR (Solube transferin receptor)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150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Tacrolimus</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151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Testosterol</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152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TGF β1( Transforming Growth Factor Beta 1)</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153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TGF β2( Transforming Growth Factor Beta 2)</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154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Tg (Thyroglobulin)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155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Theophylline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156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TRAb (TSH Receptor Antibodies)</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157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Transferin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158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Triglycerid</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159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Troponin 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160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Troponin Ths</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161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Troponin I</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162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TSH (Thyroid Stimulating hormone)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163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Tobramycin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164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Total p1NP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165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T-uptake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166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Urê</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167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Valproic Acid</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168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Vancomycin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169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Vitamin B12</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170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yếu tố tân tạo mạch máu (PLGF – Placental Growth Factor)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171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yếu tố kháng tân tạo mạch máu (sFlt-1-solube FMS like tyrosinkinase-1)</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Cs/>
                <w:color w:val="000000"/>
                <w:sz w:val="24"/>
                <w:szCs w:val="24"/>
              </w:rPr>
            </w:pPr>
            <w:r w:rsidRPr="00CF24A1">
              <w:rPr>
                <w:bCs/>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B. NƯỚC TIỂU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172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Điện giải niệu (Na, K, Cl)</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173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tính Amphetamin (test nhanh)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174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Amphetamine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175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hoạt độ Amylase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176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Axit Uric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177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Barbiturates</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178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Benzodiazepin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179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tính beta hCG (test nhanh)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180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Canxi</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181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Catecholamin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182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Cocaine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183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Cortisol</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184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Creatinin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185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Dưỡng chấp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186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tính Dưỡng chấp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187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Glucose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188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tính Marijuana (THC) (test nhanh)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189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MAU (Micro Albumin Arine)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190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Methadone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191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NGAL ( Neutrophil Gelatinase-Associated Lipocalin)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192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Opiate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193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tính Opiate (test nhanh)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194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tính Morphin (test nhanh)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195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tính Codein (test nhanh)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196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tính Heroin (test nhanh)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197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Phospho</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198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tính Phospho hữu cơ</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199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tính Porphyrin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200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Điện di Protein nước tiểu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201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Protein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202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tính Protein Bence -jones</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203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tính Rotunda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204</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Định lượng THC (Canabionids)</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205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Ure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206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Tổng phân tích nước tiểu (Bằng máy tự động)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Cs/>
                <w:color w:val="000000"/>
                <w:sz w:val="24"/>
                <w:szCs w:val="24"/>
              </w:rPr>
            </w:pPr>
            <w:r w:rsidRPr="00CF24A1">
              <w:rPr>
                <w:bCs/>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C. DỊCH NÃO TUỶ</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207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Clo</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208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Glucose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209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Phản ứng Pandy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210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Protein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Cs/>
                <w:color w:val="000000"/>
                <w:sz w:val="24"/>
                <w:szCs w:val="24"/>
              </w:rPr>
            </w:pPr>
            <w:r w:rsidRPr="00CF24A1">
              <w:rPr>
                <w:bCs/>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 xml:space="preserve">D. THỦY DỊCH MẮT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211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Albumin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212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Globulin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E. DỊCH CHỌC DÒ</w:t>
            </w:r>
            <w:r w:rsidRPr="00CF24A1">
              <w:rPr>
                <w:color w:val="000000"/>
                <w:sz w:val="24"/>
                <w:szCs w:val="24"/>
              </w:rPr>
              <w:t xml:space="preserve"> (Dịch màng bụng, màng phổi, màng tim…)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213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hoạt độ Amylase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214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Định lượng Bilirubin toàn phần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215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Cholesterol toàn phần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216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Creatinin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217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Glucose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218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hoạt độ LDH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219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Protein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220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Phản ứng Rivalta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221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Triglycerid</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222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tỷ trọng dịch chọc dò</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223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Ure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G. CÁC KỸ THUẬT KHÁC (TTLT 37)</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224.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ALA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225.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Alpha Microglobin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226.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Bổ thể trong huyết thanh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227.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C-Peptid</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228.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CRP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229.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Methotrexat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230.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p2PSA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231.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sắt chưa bão hòa huyết thanh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232.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Định lượng Tranferin Receptor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233.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Đo khả năng găn sắt toàn thể</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234.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Đường máu mao mạch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235.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Erythropoietin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236.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GH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237.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Gross</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238.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Homocysteine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239.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Inhibin 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240.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Maclagan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241.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Nồng độ rượu trong máu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242.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Paracetamol</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243.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Phản ứng cố định bổ thể</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244.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Phản ứng CRP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245.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Quinin/Cloroquin/Mefloquin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246.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Salicylate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247.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Tricyclic anti depressant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248.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Bacturate trong máu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249.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các yếu tố vi lượng (đồng, kẽm)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250.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Xác định các yếu tố vi lượng Fe (sắt)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251.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DPD</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252.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Gonadotrophin để chẩn đoán thai nghén bằng phương pháp hóa học-miễn dịch định tính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253.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Gonadotrophin để chẩn đoán thai nghén định lượng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254.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Hydrocorticosteroid định lượng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255.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Oestrogen toàn phần định lượng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256.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Xentonic/ sắc tố mật/ muối mật/ urobilinogen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257.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Amilase/ Trypsin/ Mucinase định tính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258.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Bilirubin định tính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259.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Canxi, Phospho định tính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260.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Urobilin, Urobilinogen: Định tính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261.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Clo dịch</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262.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tế bào trong nước dịch chẩn đoán tế bào học (não tủy, màng tim, màng phổi, màng bụng, dịch khớp, rửa phế quản...)</w:t>
            </w:r>
          </w:p>
        </w:tc>
      </w:tr>
      <w:tr w:rsidR="00CF24A1" w:rsidRPr="00CF24A1"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lastRenderedPageBreak/>
              <w:t>263.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tế bào trong nước dịch chẩn đoán tế bào học (não tủy, màng tim, màng phổi, màng bụng, dịch khớp, rửa phế quản...) có đếm số lượng tế bào</w:t>
            </w:r>
          </w:p>
        </w:tc>
      </w:tr>
      <w:tr w:rsidR="00CF24A1" w:rsidRPr="00CF24A1" w:rsidTr="00801E3E">
        <w:trPr>
          <w:trHeight w:val="330"/>
        </w:trPr>
        <w:tc>
          <w:tcPr>
            <w:tcW w:w="8931" w:type="dxa"/>
            <w:gridSpan w:val="2"/>
            <w:shd w:val="clear" w:color="auto" w:fill="auto"/>
            <w:noWrap/>
            <w:vAlign w:val="center"/>
            <w:hideMark/>
          </w:tcPr>
          <w:p w:rsidR="00CF24A1" w:rsidRPr="00CF24A1" w:rsidRDefault="00CF24A1" w:rsidP="00CF24A1">
            <w:pPr>
              <w:spacing w:after="0" w:line="240" w:lineRule="auto"/>
              <w:rPr>
                <w:bCs/>
                <w:color w:val="000000"/>
                <w:sz w:val="24"/>
                <w:szCs w:val="24"/>
              </w:rPr>
            </w:pPr>
            <w:bookmarkStart w:id="3" w:name="RANGE!A16738"/>
            <w:r w:rsidRPr="00CF24A1">
              <w:rPr>
                <w:bCs/>
                <w:color w:val="000000"/>
                <w:sz w:val="24"/>
                <w:szCs w:val="24"/>
              </w:rPr>
              <w:t>XXIII. VI SINH - KÝ SINH TRÙNG</w:t>
            </w:r>
            <w:bookmarkEnd w:id="3"/>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Cs/>
                <w:color w:val="000000"/>
                <w:sz w:val="24"/>
                <w:szCs w:val="24"/>
              </w:rPr>
            </w:pPr>
            <w:r w:rsidRPr="00CF24A1">
              <w:rPr>
                <w:bCs/>
                <w:color w:val="000000"/>
                <w:sz w:val="24"/>
                <w:szCs w:val="24"/>
              </w:rPr>
              <w:t>TT</w:t>
            </w:r>
          </w:p>
        </w:tc>
        <w:tc>
          <w:tcPr>
            <w:tcW w:w="8003" w:type="dxa"/>
            <w:shd w:val="clear" w:color="auto" w:fill="auto"/>
            <w:vAlign w:val="center"/>
            <w:hideMark/>
          </w:tcPr>
          <w:p w:rsidR="00CF24A1" w:rsidRPr="00CF24A1" w:rsidRDefault="00CF24A1" w:rsidP="00CF24A1">
            <w:pPr>
              <w:spacing w:after="0" w:line="240" w:lineRule="auto"/>
              <w:jc w:val="center"/>
              <w:rPr>
                <w:bCs/>
                <w:color w:val="000000"/>
                <w:sz w:val="24"/>
                <w:szCs w:val="24"/>
              </w:rPr>
            </w:pPr>
            <w:r w:rsidRPr="00CF24A1">
              <w:rPr>
                <w:bCs/>
                <w:color w:val="000000"/>
                <w:sz w:val="24"/>
                <w:szCs w:val="24"/>
              </w:rPr>
              <w:t>DANH MỤC KỸ THUẬT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Cs/>
                <w:color w:val="000000"/>
                <w:sz w:val="24"/>
                <w:szCs w:val="24"/>
              </w:rPr>
            </w:pPr>
            <w:r w:rsidRPr="00CF24A1">
              <w:rPr>
                <w:bCs/>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A. VI KHUẨN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Cs/>
                <w:color w:val="000000"/>
                <w:sz w:val="24"/>
                <w:szCs w:val="24"/>
              </w:rPr>
            </w:pPr>
            <w:r w:rsidRPr="00CF24A1">
              <w:rPr>
                <w:bCs/>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1. Vi khuẩn chung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khuẩn nhuộm soi</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khuẩn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khuẩn nuôi cấy và định danh phương pháp thông thường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khuẩn nuôi cấy và định danh hệ thống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khuẩn nuôi cấy, định danh và kháng thuốc hệ thống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khuẩn kháng thuốc định tính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khuẩn kháng thuốc hệ thống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khuẩn kháng thuốc định lượng (MIC) (cho 1 loại kháng sinh)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khuẩn kháng sinh phối hợp</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bCs/>
                <w:color w:val="000000"/>
                <w:sz w:val="24"/>
                <w:szCs w:val="24"/>
              </w:rPr>
            </w:pPr>
            <w:r w:rsidRPr="00CF24A1">
              <w:rPr>
                <w:bCs/>
                <w:color w:val="000000"/>
                <w:sz w:val="24"/>
                <w:szCs w:val="24"/>
              </w:rPr>
              <w:t>Vi khuẩn kỵ khí nuôi cấy và định danh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bCs/>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Vi khuẩn vi hiếu khí nuôi cấy và định danh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Vi khuẩn vi hiếu khí kháng thuốc định lượng (MIC)</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Vi khuẩn vi hiếu khí kháng thuốc định tính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Vi khuẩn/vi nấm kháng thuốc định lượng vi pha loãng (MIC - nhiều loại kháng sinh)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Vi khuẩn kháng thuốc định lượng - Colistin vi pha loãng (MIC)</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Vi khuẩn kháng thuốc nhóm Carbapenemase trên máy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Vi khuẩn khẳng định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khuẩn định danh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khuẩn định danh giải trình tự gene</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khuẩn kháng thuốc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Xác định gen vi khuẩn kháng kháng sinh Real-time PCR đa mồi</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khuẩn kháng thuốc giải trình tự gene</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hệ đường ruột</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tcPr>
          <w:p w:rsidR="00CF24A1" w:rsidRPr="00CF24A1" w:rsidRDefault="00CF24A1" w:rsidP="00CF24A1">
            <w:pPr>
              <w:spacing w:after="0" w:line="240" w:lineRule="auto"/>
              <w:rPr>
                <w:b/>
                <w:bCs/>
                <w:color w:val="000000"/>
                <w:sz w:val="24"/>
                <w:szCs w:val="24"/>
              </w:rPr>
            </w:pPr>
            <w:r w:rsidRPr="00CF24A1">
              <w:rPr>
                <w:bCs/>
                <w:sz w:val="24"/>
                <w:szCs w:val="24"/>
              </w:rPr>
              <w:t>Vi sinh vật nhiễm khuẩn huyết Real-time PCR đa tác nhân (cho trên 3 tác nhân, tùy thuộc vào số lượng tác nhân cần xác định)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tcPr>
          <w:p w:rsidR="00CF24A1" w:rsidRPr="00CF24A1" w:rsidRDefault="00CF24A1" w:rsidP="00CF24A1">
            <w:pPr>
              <w:spacing w:after="0" w:line="240" w:lineRule="auto"/>
              <w:rPr>
                <w:b/>
                <w:bCs/>
                <w:color w:val="000000"/>
                <w:sz w:val="24"/>
                <w:szCs w:val="24"/>
              </w:rPr>
            </w:pPr>
            <w:r w:rsidRPr="00CF24A1">
              <w:rPr>
                <w:bCs/>
                <w:sz w:val="24"/>
                <w:szCs w:val="24"/>
              </w:rPr>
              <w:t>Vi sinh vật nhiễm khuẩn hô hấp Real-time PCR đa tác nhân (cho trên 3 tác nhân, tùy thuộc vào số lượng tác nhân cần xác định)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tcPr>
          <w:p w:rsidR="00CF24A1" w:rsidRPr="00CF24A1" w:rsidRDefault="00CF24A1" w:rsidP="00CF24A1">
            <w:pPr>
              <w:spacing w:after="0" w:line="240" w:lineRule="auto"/>
              <w:rPr>
                <w:b/>
                <w:bCs/>
                <w:color w:val="000000"/>
                <w:sz w:val="24"/>
                <w:szCs w:val="24"/>
              </w:rPr>
            </w:pPr>
            <w:r w:rsidRPr="00CF24A1">
              <w:rPr>
                <w:bCs/>
                <w:sz w:val="24"/>
                <w:szCs w:val="24"/>
              </w:rPr>
              <w:t>Vi sinh vật nhiễm khuẩn đường ruột Real-time PCR đa tác nhân (cho trên 3 tác nhân, tùy thuộc vào số lượng tác nhân cần xác định)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tcPr>
          <w:p w:rsidR="00CF24A1" w:rsidRPr="00CF24A1" w:rsidRDefault="00CF24A1" w:rsidP="00CF24A1">
            <w:pPr>
              <w:spacing w:after="0" w:line="240" w:lineRule="auto"/>
              <w:rPr>
                <w:b/>
                <w:bCs/>
                <w:color w:val="000000"/>
                <w:sz w:val="24"/>
                <w:szCs w:val="24"/>
              </w:rPr>
            </w:pPr>
            <w:r w:rsidRPr="00CF24A1">
              <w:rPr>
                <w:bCs/>
                <w:sz w:val="24"/>
                <w:szCs w:val="24"/>
              </w:rPr>
              <w:t>Vi sinh vật nhiễm khuẩn não - màng não Real-time PCR đa tác nhân (cho trên 3 tác nhân, tùy thuộc vào số lượng tác nhân cần xác định)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tcPr>
          <w:p w:rsidR="00CF24A1" w:rsidRPr="00CF24A1" w:rsidRDefault="00CF24A1" w:rsidP="00CF24A1">
            <w:pPr>
              <w:spacing w:after="0" w:line="240" w:lineRule="auto"/>
              <w:rPr>
                <w:b/>
                <w:bCs/>
                <w:color w:val="000000"/>
                <w:sz w:val="24"/>
                <w:szCs w:val="24"/>
              </w:rPr>
            </w:pPr>
            <w:r w:rsidRPr="00CF24A1">
              <w:rPr>
                <w:bCs/>
                <w:sz w:val="24"/>
                <w:szCs w:val="24"/>
              </w:rPr>
              <w:t>Vi sinh vật nhiễm khuẩn sinh dục - tiết niệu Real-time PCR đa tác nhân (cho trên 3 tác nhân, tùy thuộc vào số lượng tác nhân cần xác định)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Độc tố vi khuẩn định lượng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Enzym MCR kháng Colistin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ESBLs test nhanh</w:t>
            </w:r>
          </w:p>
        </w:tc>
      </w:tr>
      <w:tr w:rsidR="00CF24A1" w:rsidRPr="00CF24A1" w:rsidTr="00801E3E">
        <w:trPr>
          <w:trHeight w:val="330"/>
        </w:trPr>
        <w:tc>
          <w:tcPr>
            <w:tcW w:w="928" w:type="dxa"/>
            <w:shd w:val="clear" w:color="auto" w:fill="auto"/>
            <w:vAlign w:val="center"/>
          </w:tcPr>
          <w:p w:rsidR="00CF24A1" w:rsidRPr="00CF24A1" w:rsidRDefault="00CF24A1" w:rsidP="00CF24A1">
            <w:pPr>
              <w:spacing w:after="0" w:line="240" w:lineRule="auto"/>
              <w:ind w:left="360"/>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2. Mycobacteria</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AFB trực tiếp nhuộm Ziehl-Neelsen</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AFB trực tiếp nhuộm huỳnh quang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Mycobacterium tuberculosis </w:t>
            </w:r>
            <w:r w:rsidRPr="00CF24A1">
              <w:rPr>
                <w:color w:val="000000"/>
                <w:sz w:val="24"/>
                <w:szCs w:val="24"/>
              </w:rPr>
              <w:t>nuôi cấy môi trường lỏng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Mycobacterium tuberculosi</w:t>
            </w:r>
            <w:r w:rsidRPr="00CF24A1">
              <w:rPr>
                <w:color w:val="000000"/>
                <w:sz w:val="24"/>
                <w:szCs w:val="24"/>
              </w:rPr>
              <w:t>s nuôi cấy môi trường đặc</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Mycobacterium tuberculosis</w:t>
            </w:r>
            <w:r w:rsidRPr="00CF24A1">
              <w:rPr>
                <w:color w:val="000000"/>
                <w:sz w:val="24"/>
                <w:szCs w:val="24"/>
              </w:rPr>
              <w:t xml:space="preserve"> Mantoux</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Mycobacterium tuberculosis</w:t>
            </w:r>
            <w:r w:rsidRPr="00CF24A1">
              <w:rPr>
                <w:color w:val="000000"/>
                <w:sz w:val="24"/>
                <w:szCs w:val="24"/>
              </w:rPr>
              <w:t xml:space="preserve"> kháng thuốc hàng 1 môi trường đặc</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Mycobacterium tuberculosis</w:t>
            </w:r>
            <w:r w:rsidRPr="00CF24A1">
              <w:rPr>
                <w:color w:val="000000"/>
                <w:sz w:val="24"/>
                <w:szCs w:val="24"/>
              </w:rPr>
              <w:t xml:space="preserve"> kháng thuốc hàng 1 môi trường lỏng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Mycobacterium tuberculosis</w:t>
            </w:r>
            <w:r w:rsidRPr="00CF24A1">
              <w:rPr>
                <w:color w:val="000000"/>
                <w:sz w:val="24"/>
                <w:szCs w:val="24"/>
              </w:rPr>
              <w:t xml:space="preserve"> kháng thuốc hàng 2 môi trường đặc</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Mycobacterium tuberculosis </w:t>
            </w:r>
            <w:r w:rsidRPr="00CF24A1">
              <w:rPr>
                <w:color w:val="000000"/>
                <w:sz w:val="24"/>
                <w:szCs w:val="24"/>
              </w:rPr>
              <w:t>kháng thuốc hàng 2 môi trường lỏng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Mycobacterium tuberculosis</w:t>
            </w:r>
            <w:r w:rsidRPr="00CF24A1">
              <w:rPr>
                <w:color w:val="000000"/>
                <w:sz w:val="24"/>
                <w:szCs w:val="24"/>
              </w:rPr>
              <w:t xml:space="preserve"> kháng thuốc PZA môi trường lỏng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Mycobacterium tuberculosis</w:t>
            </w:r>
            <w:r w:rsidRPr="00CF24A1">
              <w:rPr>
                <w:color w:val="000000"/>
                <w:sz w:val="24"/>
                <w:szCs w:val="24"/>
              </w:rPr>
              <w:t xml:space="preserve"> pyrazinamidase</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Mycobacterium tuberculosis</w:t>
            </w:r>
            <w:r w:rsidRPr="00CF24A1">
              <w:rPr>
                <w:color w:val="000000"/>
                <w:sz w:val="24"/>
                <w:szCs w:val="24"/>
              </w:rPr>
              <w:t xml:space="preserve"> định danh và kháng RMP Xpert</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Mycobacterium tuberculosis </w:t>
            </w:r>
            <w:r w:rsidRPr="00CF24A1">
              <w:rPr>
                <w:color w:val="000000"/>
                <w:sz w:val="24"/>
                <w:szCs w:val="24"/>
              </w:rPr>
              <w:t xml:space="preserve">đa kháng LPA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Mycobacterium tuberculosis</w:t>
            </w:r>
            <w:r w:rsidRPr="00CF24A1">
              <w:rPr>
                <w:color w:val="000000"/>
                <w:sz w:val="24"/>
                <w:szCs w:val="24"/>
              </w:rPr>
              <w:t xml:space="preserve"> siêu kháng LPA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i/>
                <w:iCs/>
                <w:color w:val="000000"/>
                <w:sz w:val="24"/>
                <w:szCs w:val="24"/>
              </w:rPr>
            </w:pPr>
            <w:r w:rsidRPr="00CF24A1">
              <w:rPr>
                <w:bCs/>
                <w:color w:val="000000"/>
                <w:sz w:val="24"/>
                <w:szCs w:val="24"/>
              </w:rPr>
              <w:t>MTB (Mycobacterium tuberculosis) kháng nguyên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i/>
                <w:iCs/>
                <w:color w:val="000000"/>
                <w:sz w:val="24"/>
                <w:szCs w:val="24"/>
              </w:rPr>
            </w:pPr>
            <w:r w:rsidRPr="00CF24A1">
              <w:rPr>
                <w:bCs/>
                <w:color w:val="000000"/>
                <w:sz w:val="24"/>
                <w:szCs w:val="24"/>
              </w:rPr>
              <w:t>MTB (Mycobacterium tuberculosis) kháng Bedaquiline MIC môi trường đặc</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i/>
                <w:iCs/>
                <w:color w:val="000000"/>
                <w:sz w:val="24"/>
                <w:szCs w:val="24"/>
              </w:rPr>
            </w:pPr>
            <w:r w:rsidRPr="00CF24A1">
              <w:rPr>
                <w:bCs/>
                <w:color w:val="000000"/>
                <w:sz w:val="24"/>
                <w:szCs w:val="24"/>
              </w:rPr>
              <w:t>MTB (Mycobacterium tuberculosis) kháng Bedaquiline MIC môi trường lỏng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i/>
                <w:iCs/>
                <w:color w:val="000000"/>
                <w:sz w:val="24"/>
                <w:szCs w:val="24"/>
              </w:rPr>
            </w:pPr>
            <w:r w:rsidRPr="00CF24A1">
              <w:rPr>
                <w:bCs/>
                <w:color w:val="000000"/>
                <w:sz w:val="24"/>
                <w:szCs w:val="24"/>
              </w:rPr>
              <w:t>MTB miễn dịch bán tự động (Mycobacterium tuberculosis) IGRA</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i/>
                <w:iCs/>
                <w:color w:val="000000"/>
                <w:sz w:val="24"/>
                <w:szCs w:val="24"/>
              </w:rPr>
            </w:pPr>
            <w:r w:rsidRPr="00CF24A1">
              <w:rPr>
                <w:bCs/>
                <w:color w:val="000000"/>
                <w:sz w:val="24"/>
                <w:szCs w:val="24"/>
              </w:rPr>
              <w:t>MTB miễn dịch tự động (Mycobacterium tuberculosis) IGRA</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i/>
                <w:iCs/>
                <w:color w:val="000000"/>
                <w:sz w:val="24"/>
                <w:szCs w:val="24"/>
              </w:rPr>
            </w:pPr>
            <w:r w:rsidRPr="00CF24A1">
              <w:rPr>
                <w:bCs/>
                <w:color w:val="000000"/>
                <w:sz w:val="24"/>
                <w:szCs w:val="24"/>
              </w:rPr>
              <w:t>MTB (Mycobacterium tuberculosis) định danh TRC Ready</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Mycobacterium tuberculosis</w:t>
            </w:r>
            <w:r w:rsidRPr="00CF24A1">
              <w:rPr>
                <w:color w:val="000000"/>
                <w:sz w:val="24"/>
                <w:szCs w:val="24"/>
              </w:rPr>
              <w:t xml:space="preserve"> PCR hệ thống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Mycobacterium tuberculosis</w:t>
            </w:r>
            <w:r w:rsidRPr="00CF24A1">
              <w:rPr>
                <w:color w:val="000000"/>
                <w:sz w:val="24"/>
                <w:szCs w:val="24"/>
              </w:rPr>
              <w:t xml:space="preserve">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Mycobacterium tuberculosis</w:t>
            </w:r>
            <w:r w:rsidRPr="00CF24A1">
              <w:rPr>
                <w:color w:val="000000"/>
                <w:sz w:val="24"/>
                <w:szCs w:val="24"/>
              </w:rPr>
              <w:t xml:space="preserve"> spoligotyping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Mycobacterium tuberculosis </w:t>
            </w:r>
            <w:r w:rsidRPr="00CF24A1">
              <w:rPr>
                <w:color w:val="000000"/>
                <w:sz w:val="24"/>
                <w:szCs w:val="24"/>
              </w:rPr>
              <w:t>RFLP typing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i/>
                <w:iCs/>
                <w:color w:val="000000"/>
                <w:sz w:val="24"/>
                <w:szCs w:val="24"/>
              </w:rPr>
            </w:pPr>
            <w:r w:rsidRPr="00CF24A1">
              <w:rPr>
                <w:bCs/>
                <w:color w:val="000000"/>
                <w:sz w:val="24"/>
                <w:szCs w:val="24"/>
              </w:rPr>
              <w:t>MTB (Mycobacterium tuberculosis) kháng Pyrazinamid LPA</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i/>
                <w:iCs/>
                <w:color w:val="000000"/>
                <w:sz w:val="24"/>
                <w:szCs w:val="24"/>
              </w:rPr>
            </w:pPr>
            <w:r w:rsidRPr="00CF24A1">
              <w:rPr>
                <w:bCs/>
                <w:color w:val="000000"/>
                <w:sz w:val="24"/>
                <w:szCs w:val="24"/>
              </w:rPr>
              <w:t>MTB (Mycobacterium tuberculosis) định danh Truenat</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i/>
                <w:iCs/>
                <w:color w:val="000000"/>
                <w:sz w:val="24"/>
                <w:szCs w:val="24"/>
              </w:rPr>
            </w:pPr>
            <w:r w:rsidRPr="00CF24A1">
              <w:rPr>
                <w:bCs/>
                <w:color w:val="000000"/>
                <w:sz w:val="24"/>
                <w:szCs w:val="24"/>
              </w:rPr>
              <w:t>MTB  (Mycobacterium tuberculosis) kháng RMP Truenat</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i/>
                <w:iCs/>
                <w:color w:val="000000"/>
                <w:sz w:val="24"/>
                <w:szCs w:val="24"/>
              </w:rPr>
            </w:pPr>
            <w:r w:rsidRPr="00CF24A1">
              <w:rPr>
                <w:bCs/>
                <w:color w:val="000000"/>
                <w:sz w:val="24"/>
                <w:szCs w:val="24"/>
              </w:rPr>
              <w:t>MTB (Mycobacterium tuberculosis) kháng Pretomanid MIC môi trường lỏng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MTB (Mycobacterium tuberculosis) kháng RIF/INH Real-Time PCR hệ thống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MTB (Mycobacterium tuberculosis) kháng RIF/INH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i/>
                <w:iCs/>
                <w:color w:val="000000"/>
                <w:sz w:val="24"/>
                <w:szCs w:val="24"/>
              </w:rPr>
            </w:pPr>
            <w:r w:rsidRPr="00CF24A1">
              <w:rPr>
                <w:bCs/>
                <w:color w:val="000000"/>
                <w:sz w:val="24"/>
                <w:szCs w:val="24"/>
              </w:rPr>
              <w:t>MTB (Mycobacterium tuberculosis) giải trình tự toàn bộ gene</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NTM (Non tuberculosis mycobacteria) nuôi cấy môi trường lỏng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NTM (Non tuberculosis mycobacteria) nuôi cấy môi trường đặc</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NTM (Nontuberculous mycobacteria) định danh microarray</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NTM (Nontuberculous mycobacteria) định danh lai DNA - Microarray</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NTM (Non tuberculosis mycobacteria) định danh LPA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NTM (Non tuberculosis mycobacteria) định danh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Mycobacterium leprae</w:t>
            </w:r>
            <w:r w:rsidRPr="00CF24A1">
              <w:rPr>
                <w:color w:val="000000"/>
                <w:sz w:val="24"/>
                <w:szCs w:val="24"/>
              </w:rPr>
              <w:t xml:space="preserve"> nhuộm soi</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Mycobacterium leprae</w:t>
            </w:r>
            <w:r w:rsidRPr="00CF24A1">
              <w:rPr>
                <w:color w:val="000000"/>
                <w:sz w:val="24"/>
                <w:szCs w:val="24"/>
              </w:rPr>
              <w:t xml:space="preserv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Mycobacterium leprae</w:t>
            </w:r>
            <w:r w:rsidRPr="00CF24A1">
              <w:rPr>
                <w:color w:val="000000"/>
                <w:sz w:val="24"/>
                <w:szCs w:val="24"/>
              </w:rPr>
              <w:t xml:space="preserve"> mảnh sinh thiết</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tcPr>
          <w:p w:rsidR="00CF24A1" w:rsidRPr="00CF24A1" w:rsidRDefault="00CF24A1" w:rsidP="00CF24A1">
            <w:pPr>
              <w:spacing w:after="0" w:line="240" w:lineRule="auto"/>
              <w:rPr>
                <w:b/>
                <w:bCs/>
                <w:i/>
                <w:iCs/>
                <w:color w:val="000000"/>
                <w:sz w:val="24"/>
                <w:szCs w:val="24"/>
              </w:rPr>
            </w:pPr>
            <w:r w:rsidRPr="00CF24A1">
              <w:rPr>
                <w:bCs/>
                <w:i/>
                <w:iCs/>
                <w:color w:val="000000"/>
                <w:sz w:val="24"/>
                <w:szCs w:val="24"/>
              </w:rPr>
              <w:t>Mycobacterium leprae</w:t>
            </w:r>
            <w:r w:rsidRPr="00CF24A1">
              <w:rPr>
                <w:bCs/>
                <w:color w:val="000000"/>
                <w:sz w:val="24"/>
                <w:szCs w:val="24"/>
              </w:rPr>
              <w:t xml:space="preserve"> định danh bằng kiểu gen</w:t>
            </w:r>
          </w:p>
        </w:tc>
      </w:tr>
      <w:tr w:rsidR="00CF24A1" w:rsidRPr="00CF24A1" w:rsidTr="00801E3E">
        <w:trPr>
          <w:trHeight w:val="330"/>
        </w:trPr>
        <w:tc>
          <w:tcPr>
            <w:tcW w:w="928" w:type="dxa"/>
            <w:shd w:val="clear" w:color="auto" w:fill="auto"/>
            <w:vAlign w:val="center"/>
          </w:tcPr>
          <w:p w:rsidR="00CF24A1" w:rsidRPr="00CF24A1" w:rsidRDefault="00CF24A1" w:rsidP="00CF24A1">
            <w:pPr>
              <w:spacing w:after="0" w:line="240" w:lineRule="auto"/>
              <w:ind w:left="360"/>
              <w:jc w:val="center"/>
              <w:rPr>
                <w:bCs/>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 xml:space="preserve">3. Vibrio cholerae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Vibrio cholerae</w:t>
            </w:r>
            <w:r w:rsidRPr="00CF24A1">
              <w:rPr>
                <w:color w:val="000000"/>
                <w:sz w:val="24"/>
                <w:szCs w:val="24"/>
              </w:rPr>
              <w:t xml:space="preserve"> soi tươi</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Vibrio cholerae</w:t>
            </w:r>
            <w:r w:rsidRPr="00CF24A1">
              <w:rPr>
                <w:color w:val="000000"/>
                <w:sz w:val="24"/>
                <w:szCs w:val="24"/>
              </w:rPr>
              <w:t xml:space="preserve"> nhuộm soi</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Vibrio cholerae</w:t>
            </w:r>
            <w:r w:rsidRPr="00CF24A1">
              <w:rPr>
                <w:color w:val="000000"/>
                <w:sz w:val="24"/>
                <w:szCs w:val="24"/>
              </w:rPr>
              <w:t xml:space="preserve"> nhuộm huỳnh quang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Vibrio cholerae</w:t>
            </w:r>
            <w:r w:rsidRPr="00CF24A1">
              <w:rPr>
                <w:color w:val="000000"/>
                <w:sz w:val="24"/>
                <w:szCs w:val="24"/>
              </w:rPr>
              <w:t xml:space="preserve"> nuôi cấy, định danh và kháng thuốc</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Vibrio cholerae</w:t>
            </w:r>
            <w:r w:rsidRPr="00CF24A1">
              <w:rPr>
                <w:color w:val="000000"/>
                <w:sz w:val="24"/>
                <w:szCs w:val="24"/>
              </w:rPr>
              <w:t xml:space="preserv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Vibrio cholerae</w:t>
            </w:r>
            <w:r w:rsidRPr="00CF24A1">
              <w:rPr>
                <w:color w:val="000000"/>
                <w:sz w:val="24"/>
                <w:szCs w:val="24"/>
              </w:rPr>
              <w:t xml:space="preserve">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Vibrio cholerae</w:t>
            </w:r>
            <w:r w:rsidRPr="00CF24A1">
              <w:rPr>
                <w:color w:val="000000"/>
                <w:sz w:val="24"/>
                <w:szCs w:val="24"/>
              </w:rPr>
              <w:t xml:space="preserve"> giải trình tự gene</w:t>
            </w:r>
          </w:p>
        </w:tc>
      </w:tr>
      <w:tr w:rsidR="00CF24A1" w:rsidRPr="00CF24A1" w:rsidTr="00801E3E">
        <w:trPr>
          <w:trHeight w:val="330"/>
        </w:trPr>
        <w:tc>
          <w:tcPr>
            <w:tcW w:w="928" w:type="dxa"/>
            <w:shd w:val="clear" w:color="auto" w:fill="auto"/>
            <w:vAlign w:val="center"/>
          </w:tcPr>
          <w:p w:rsidR="00CF24A1" w:rsidRPr="00CF24A1" w:rsidRDefault="00CF24A1" w:rsidP="00CF24A1">
            <w:pPr>
              <w:spacing w:after="0" w:line="240" w:lineRule="auto"/>
              <w:ind w:left="360"/>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 xml:space="preserve">4. Neisseria gonorrhoeae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Neisseria gonorrhoeae </w:t>
            </w:r>
            <w:r w:rsidRPr="00CF24A1">
              <w:rPr>
                <w:color w:val="000000"/>
                <w:sz w:val="24"/>
                <w:szCs w:val="24"/>
              </w:rPr>
              <w:t>nhuộm soi</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Neisseria gonorrhoeae</w:t>
            </w:r>
            <w:r w:rsidRPr="00CF24A1">
              <w:rPr>
                <w:color w:val="000000"/>
                <w:sz w:val="24"/>
                <w:szCs w:val="24"/>
              </w:rPr>
              <w:t xml:space="preserve"> nuôi cấy, định danh và kháng thuốc</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Neisseria gonorrhoeae</w:t>
            </w:r>
            <w:r w:rsidRPr="00CF24A1">
              <w:rPr>
                <w:color w:val="000000"/>
                <w:sz w:val="24"/>
                <w:szCs w:val="24"/>
              </w:rPr>
              <w:t xml:space="preserv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Neisseria gonorrhoeae</w:t>
            </w:r>
            <w:r w:rsidRPr="00CF24A1">
              <w:rPr>
                <w:color w:val="000000"/>
                <w:sz w:val="24"/>
                <w:szCs w:val="24"/>
              </w:rPr>
              <w:t xml:space="preserve">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Neisseria gonorrhoeae</w:t>
            </w:r>
            <w:r w:rsidRPr="00CF24A1">
              <w:rPr>
                <w:color w:val="000000"/>
                <w:sz w:val="24"/>
                <w:szCs w:val="24"/>
              </w:rPr>
              <w:t xml:space="preserve"> Real-time PCR hệ thống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Neisseria gonorrhoeae</w:t>
            </w:r>
            <w:r w:rsidRPr="00CF24A1">
              <w:rPr>
                <w:color w:val="000000"/>
                <w:sz w:val="24"/>
                <w:szCs w:val="24"/>
              </w:rPr>
              <w:t xml:space="preserve"> kháng thuốc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Neisseria gonorrhoeae</w:t>
            </w:r>
            <w:r w:rsidRPr="00CF24A1">
              <w:rPr>
                <w:color w:val="000000"/>
                <w:sz w:val="24"/>
                <w:szCs w:val="24"/>
              </w:rPr>
              <w:t xml:space="preserve"> kháng thuốc giải trình tự gene</w:t>
            </w:r>
          </w:p>
        </w:tc>
      </w:tr>
      <w:tr w:rsidR="00CF24A1" w:rsidRPr="00CF24A1" w:rsidTr="00801E3E">
        <w:trPr>
          <w:trHeight w:val="330"/>
        </w:trPr>
        <w:tc>
          <w:tcPr>
            <w:tcW w:w="928" w:type="dxa"/>
            <w:shd w:val="clear" w:color="auto" w:fill="auto"/>
            <w:vAlign w:val="center"/>
          </w:tcPr>
          <w:p w:rsidR="00CF24A1" w:rsidRPr="00CF24A1" w:rsidRDefault="00CF24A1" w:rsidP="00CF24A1">
            <w:pPr>
              <w:spacing w:after="0" w:line="240" w:lineRule="auto"/>
              <w:ind w:left="360"/>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5. Neisseria meningitidis</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Neisseria meningitidis</w:t>
            </w:r>
            <w:r w:rsidRPr="00CF24A1">
              <w:rPr>
                <w:color w:val="000000"/>
                <w:sz w:val="24"/>
                <w:szCs w:val="24"/>
              </w:rPr>
              <w:t xml:space="preserve"> nhuộm soi</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Neisseria meningitidis</w:t>
            </w:r>
            <w:r w:rsidRPr="00CF24A1">
              <w:rPr>
                <w:color w:val="000000"/>
                <w:sz w:val="24"/>
                <w:szCs w:val="24"/>
              </w:rPr>
              <w:t xml:space="preserve"> nuôi cấy, định danh và kháng thuốc</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Neisseria meningitidis</w:t>
            </w:r>
            <w:r w:rsidRPr="00CF24A1">
              <w:rPr>
                <w:color w:val="000000"/>
                <w:sz w:val="24"/>
                <w:szCs w:val="24"/>
              </w:rPr>
              <w:t xml:space="preserv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Neisseria meningitidis</w:t>
            </w:r>
            <w:r w:rsidRPr="00CF24A1">
              <w:rPr>
                <w:color w:val="000000"/>
                <w:sz w:val="24"/>
                <w:szCs w:val="24"/>
              </w:rPr>
              <w:t xml:space="preserve">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spacing w:after="0" w:line="240" w:lineRule="auto"/>
              <w:ind w:left="360"/>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6. Các vi khuẩn khác</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tcPr>
          <w:p w:rsidR="00CF24A1" w:rsidRPr="00CF24A1" w:rsidRDefault="00CF24A1" w:rsidP="00CF24A1">
            <w:pPr>
              <w:spacing w:after="0" w:line="240" w:lineRule="auto"/>
              <w:rPr>
                <w:b/>
                <w:i/>
                <w:iCs/>
                <w:color w:val="000000"/>
                <w:sz w:val="24"/>
                <w:szCs w:val="24"/>
              </w:rPr>
            </w:pPr>
            <w:r w:rsidRPr="00CF24A1">
              <w:rPr>
                <w:i/>
                <w:iCs/>
                <w:color w:val="000000"/>
                <w:sz w:val="24"/>
                <w:szCs w:val="24"/>
              </w:rPr>
              <w:t>Campylobacter Ag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Chlamydia nhuộm huỳnh quang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Mycoplasma hominis nhuộm huỳnh quang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Treponema pallidum nhuộm huỳnh quang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color w:val="000000"/>
                <w:sz w:val="24"/>
                <w:szCs w:val="24"/>
              </w:rPr>
              <w:t>Chlamydia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color w:val="000000"/>
                <w:sz w:val="24"/>
                <w:szCs w:val="24"/>
              </w:rPr>
              <w:t>Chlamydia 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i/>
                <w:iCs/>
                <w:color w:val="000000"/>
                <w:sz w:val="24"/>
                <w:szCs w:val="24"/>
              </w:rPr>
              <w:t>Chlamydia trachomatis</w:t>
            </w:r>
            <w:r w:rsidRPr="00CF24A1">
              <w:rPr>
                <w:color w:val="000000"/>
                <w:sz w:val="24"/>
                <w:szCs w:val="24"/>
              </w:rPr>
              <w:t xml:space="preserve"> IgG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i/>
                <w:iCs/>
                <w:color w:val="000000"/>
                <w:sz w:val="24"/>
                <w:szCs w:val="24"/>
              </w:rPr>
              <w:t>Chlamydia trachomatis</w:t>
            </w:r>
            <w:r w:rsidRPr="00CF24A1">
              <w:rPr>
                <w:color w:val="000000"/>
                <w:sz w:val="24"/>
                <w:szCs w:val="24"/>
              </w:rPr>
              <w:t xml:space="preserve"> IgM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i/>
                <w:iCs/>
                <w:color w:val="000000"/>
                <w:sz w:val="24"/>
                <w:szCs w:val="24"/>
              </w:rPr>
              <w:t>Chlamydia pneumoniae</w:t>
            </w:r>
            <w:r w:rsidRPr="00CF24A1">
              <w:rPr>
                <w:color w:val="000000"/>
                <w:sz w:val="24"/>
                <w:szCs w:val="24"/>
              </w:rPr>
              <w:t xml:space="preserve"> IgG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i/>
                <w:iCs/>
                <w:color w:val="000000"/>
                <w:sz w:val="24"/>
                <w:szCs w:val="24"/>
              </w:rPr>
              <w:t>Chlamydia pneumoniae</w:t>
            </w:r>
            <w:r w:rsidRPr="00CF24A1">
              <w:rPr>
                <w:color w:val="000000"/>
                <w:sz w:val="24"/>
                <w:szCs w:val="24"/>
              </w:rPr>
              <w:t xml:space="preserve"> IgM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color w:val="000000"/>
                <w:sz w:val="24"/>
                <w:szCs w:val="24"/>
              </w:rPr>
              <w:t>Chlamydia 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i/>
                <w:iCs/>
                <w:color w:val="000000"/>
                <w:sz w:val="24"/>
                <w:szCs w:val="24"/>
              </w:rPr>
              <w:t>Chlamydia trachomatis</w:t>
            </w:r>
            <w:r w:rsidRPr="00CF24A1">
              <w:rPr>
                <w:color w:val="000000"/>
                <w:sz w:val="24"/>
                <w:szCs w:val="24"/>
              </w:rPr>
              <w:t xml:space="preserve"> IgG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i/>
                <w:iCs/>
                <w:color w:val="000000"/>
                <w:sz w:val="24"/>
                <w:szCs w:val="24"/>
              </w:rPr>
              <w:t>Chlamydia trachomatis</w:t>
            </w:r>
            <w:r w:rsidRPr="00CF24A1">
              <w:rPr>
                <w:color w:val="000000"/>
                <w:sz w:val="24"/>
                <w:szCs w:val="24"/>
              </w:rPr>
              <w:t xml:space="preserve"> IgM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i/>
                <w:iCs/>
                <w:color w:val="000000"/>
                <w:sz w:val="24"/>
                <w:szCs w:val="24"/>
              </w:rPr>
              <w:t>Chlamydia pneumoniae</w:t>
            </w:r>
            <w:r w:rsidRPr="00CF24A1">
              <w:rPr>
                <w:color w:val="000000"/>
                <w:sz w:val="24"/>
                <w:szCs w:val="24"/>
              </w:rPr>
              <w:t xml:space="preserve"> IgG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i/>
                <w:iCs/>
                <w:color w:val="000000"/>
                <w:sz w:val="24"/>
                <w:szCs w:val="24"/>
              </w:rPr>
              <w:t>Chlamydia pneumoniae</w:t>
            </w:r>
            <w:r w:rsidRPr="00CF24A1">
              <w:rPr>
                <w:color w:val="000000"/>
                <w:sz w:val="24"/>
                <w:szCs w:val="24"/>
              </w:rPr>
              <w:t xml:space="preserve"> IgM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i/>
                <w:iCs/>
                <w:color w:val="000000"/>
                <w:sz w:val="24"/>
                <w:szCs w:val="24"/>
              </w:rPr>
              <w:t>Chlamydia trachomatis</w:t>
            </w:r>
            <w:r w:rsidRPr="00CF24A1">
              <w:rPr>
                <w:color w:val="000000"/>
                <w:sz w:val="24"/>
                <w:szCs w:val="24"/>
              </w:rPr>
              <w:t xml:space="preserve"> IgA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color w:val="000000"/>
                <w:sz w:val="24"/>
                <w:szCs w:val="24"/>
              </w:rPr>
              <w:t>Chlamydia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color w:val="000000"/>
                <w:sz w:val="24"/>
                <w:szCs w:val="24"/>
              </w:rPr>
              <w:t>Chlamydia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Clostridium </w:t>
            </w:r>
            <w:r w:rsidRPr="00CF24A1">
              <w:rPr>
                <w:color w:val="000000"/>
                <w:sz w:val="24"/>
                <w:szCs w:val="24"/>
              </w:rPr>
              <w:t>nuôi cấy, định danh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Clostridium difficile</w:t>
            </w:r>
            <w:r w:rsidRPr="00CF24A1">
              <w:rPr>
                <w:color w:val="000000"/>
                <w:sz w:val="24"/>
                <w:szCs w:val="24"/>
              </w:rPr>
              <w:t xml:space="preserve">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Clostridium difficile</w:t>
            </w:r>
            <w:r w:rsidRPr="00CF24A1">
              <w:rPr>
                <w:color w:val="000000"/>
                <w:sz w:val="24"/>
                <w:szCs w:val="24"/>
              </w:rPr>
              <w:t xml:space="preserve">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Clostridium difficile</w:t>
            </w:r>
            <w:r w:rsidRPr="00CF24A1">
              <w:rPr>
                <w:color w:val="000000"/>
                <w:sz w:val="24"/>
                <w:szCs w:val="24"/>
              </w:rPr>
              <w:t xml:space="preserve"> độc tố A và 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Clostridium difficile</w:t>
            </w:r>
            <w:r w:rsidRPr="00CF24A1">
              <w:rPr>
                <w:color w:val="000000"/>
                <w:sz w:val="24"/>
                <w:szCs w:val="24"/>
              </w:rPr>
              <w:t xml:space="preserve"> độc tố GDH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Clostridium difficile</w:t>
            </w:r>
            <w:r w:rsidRPr="00CF24A1">
              <w:rPr>
                <w:color w:val="000000"/>
                <w:sz w:val="24"/>
                <w:szCs w:val="24"/>
              </w:rPr>
              <w:t xml:space="preserv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Clostridium difficile</w:t>
            </w:r>
            <w:r w:rsidRPr="00CF24A1">
              <w:rPr>
                <w:color w:val="000000"/>
                <w:sz w:val="24"/>
                <w:szCs w:val="24"/>
              </w:rPr>
              <w:t xml:space="preserve"> độc tố A và B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i/>
                <w:iCs/>
                <w:color w:val="000000"/>
                <w:sz w:val="24"/>
                <w:szCs w:val="24"/>
              </w:rPr>
              <w:t>Bordetella pertussis</w:t>
            </w:r>
            <w:r w:rsidRPr="00CF24A1">
              <w:rPr>
                <w:color w:val="000000"/>
                <w:sz w:val="24"/>
                <w:szCs w:val="24"/>
              </w:rPr>
              <w:t xml:space="preserve"> IgG miễn dịch bán tự động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i/>
                <w:iCs/>
                <w:color w:val="000000"/>
                <w:sz w:val="24"/>
                <w:szCs w:val="24"/>
              </w:rPr>
              <w:t>Bordetella pertussis</w:t>
            </w:r>
            <w:r w:rsidRPr="00CF24A1">
              <w:rPr>
                <w:color w:val="000000"/>
                <w:sz w:val="24"/>
                <w:szCs w:val="24"/>
              </w:rPr>
              <w:t xml:space="preserve"> IgM miễn dịch bán tự động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i/>
                <w:iCs/>
                <w:color w:val="000000"/>
                <w:sz w:val="24"/>
                <w:szCs w:val="24"/>
              </w:rPr>
              <w:t>Bordetella pertussis</w:t>
            </w:r>
            <w:r w:rsidRPr="00CF24A1">
              <w:rPr>
                <w:color w:val="000000"/>
                <w:sz w:val="24"/>
                <w:szCs w:val="24"/>
              </w:rPr>
              <w:t xml:space="preserve"> IgG miễn dịch tự động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i/>
                <w:iCs/>
                <w:color w:val="000000"/>
                <w:sz w:val="24"/>
                <w:szCs w:val="24"/>
              </w:rPr>
              <w:t>Bordetella pertussis</w:t>
            </w:r>
            <w:r w:rsidRPr="00CF24A1">
              <w:rPr>
                <w:color w:val="000000"/>
                <w:sz w:val="24"/>
                <w:szCs w:val="24"/>
              </w:rPr>
              <w:t xml:space="preserve"> IgM miễn dịch tự động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i/>
                <w:iCs/>
                <w:color w:val="000000"/>
                <w:sz w:val="24"/>
                <w:szCs w:val="24"/>
              </w:rPr>
              <w:t>Bordetella pertussis</w:t>
            </w:r>
            <w:r w:rsidRPr="00CF24A1">
              <w:rPr>
                <w:color w:val="000000"/>
                <w:sz w:val="24"/>
                <w:szCs w:val="24"/>
              </w:rPr>
              <w:t xml:space="preserve"> Real 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color w:val="000000"/>
                <w:sz w:val="24"/>
                <w:szCs w:val="24"/>
              </w:rPr>
              <w:t>EHEC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Helicobacter pylori </w:t>
            </w:r>
            <w:r w:rsidRPr="00CF24A1">
              <w:rPr>
                <w:color w:val="000000"/>
                <w:sz w:val="24"/>
                <w:szCs w:val="24"/>
              </w:rPr>
              <w:t>nhuộm soi</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Helicobacter pylori</w:t>
            </w:r>
            <w:r w:rsidRPr="00CF24A1">
              <w:rPr>
                <w:color w:val="000000"/>
                <w:sz w:val="24"/>
                <w:szCs w:val="24"/>
              </w:rPr>
              <w:t xml:space="preserve"> Ag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Helicobacter pylori</w:t>
            </w:r>
            <w:r w:rsidRPr="00CF24A1">
              <w:rPr>
                <w:color w:val="000000"/>
                <w:sz w:val="24"/>
                <w:szCs w:val="24"/>
              </w:rPr>
              <w:t xml:space="preserve"> Ab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Helicobacter pylori </w:t>
            </w:r>
            <w:r w:rsidRPr="00CF24A1">
              <w:rPr>
                <w:color w:val="000000"/>
                <w:sz w:val="24"/>
                <w:szCs w:val="24"/>
              </w:rPr>
              <w:t>nuôi cấy, định danh và kháng thuốc</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Helicobacter pylori </w:t>
            </w:r>
            <w:r w:rsidRPr="00CF24A1">
              <w:rPr>
                <w:color w:val="000000"/>
                <w:sz w:val="24"/>
                <w:szCs w:val="24"/>
              </w:rPr>
              <w:t>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Helicobacter pylori</w:t>
            </w:r>
            <w:r w:rsidRPr="00CF24A1">
              <w:rPr>
                <w:color w:val="000000"/>
                <w:sz w:val="24"/>
                <w:szCs w:val="24"/>
              </w:rPr>
              <w:t xml:space="preserv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Helicobacter pylori</w:t>
            </w:r>
            <w:r w:rsidRPr="00CF24A1">
              <w:rPr>
                <w:color w:val="000000"/>
                <w:sz w:val="24"/>
                <w:szCs w:val="24"/>
              </w:rPr>
              <w:t xml:space="preserve">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Helicobacter pylori</w:t>
            </w:r>
            <w:r w:rsidRPr="00CF24A1">
              <w:rPr>
                <w:color w:val="000000"/>
                <w:sz w:val="24"/>
                <w:szCs w:val="24"/>
              </w:rPr>
              <w:t xml:space="preserve"> giải trình tự gene</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rsidR="00CF24A1" w:rsidRPr="00CF24A1" w:rsidRDefault="00CF24A1" w:rsidP="00CF24A1">
            <w:pPr>
              <w:spacing w:after="0" w:line="240" w:lineRule="auto"/>
              <w:rPr>
                <w:b/>
                <w:i/>
                <w:iCs/>
                <w:color w:val="000000"/>
                <w:sz w:val="24"/>
                <w:szCs w:val="24"/>
              </w:rPr>
            </w:pPr>
            <w:r w:rsidRPr="00CF24A1">
              <w:rPr>
                <w:color w:val="000000"/>
                <w:sz w:val="24"/>
                <w:szCs w:val="24"/>
              </w:rPr>
              <w:t>Leptospira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rsidR="00CF24A1" w:rsidRPr="00CF24A1" w:rsidRDefault="00CF24A1" w:rsidP="00CF24A1">
            <w:pPr>
              <w:spacing w:after="0" w:line="240" w:lineRule="auto"/>
              <w:rPr>
                <w:b/>
                <w:i/>
                <w:iCs/>
                <w:color w:val="000000"/>
                <w:sz w:val="24"/>
                <w:szCs w:val="24"/>
              </w:rPr>
            </w:pPr>
            <w:r w:rsidRPr="00CF24A1">
              <w:rPr>
                <w:color w:val="000000"/>
                <w:sz w:val="24"/>
                <w:szCs w:val="24"/>
              </w:rPr>
              <w:t>Leptospira IgG miễn dịch bán tự động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color w:val="000000"/>
                <w:sz w:val="24"/>
                <w:szCs w:val="24"/>
              </w:rPr>
            </w:pPr>
            <w:r w:rsidRPr="00CF24A1">
              <w:rPr>
                <w:color w:val="000000"/>
                <w:sz w:val="24"/>
                <w:szCs w:val="24"/>
              </w:rPr>
              <w:t>Leptospira IgM miễn dịch bán tự động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color w:val="000000"/>
                <w:sz w:val="24"/>
                <w:szCs w:val="24"/>
              </w:rPr>
            </w:pPr>
            <w:r w:rsidRPr="00CF24A1">
              <w:rPr>
                <w:color w:val="000000"/>
                <w:sz w:val="24"/>
                <w:szCs w:val="24"/>
              </w:rPr>
              <w:t>Leptospira IgG miễn dịch tự động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color w:val="000000"/>
                <w:sz w:val="24"/>
                <w:szCs w:val="24"/>
              </w:rPr>
            </w:pPr>
            <w:r w:rsidRPr="00CF24A1">
              <w:rPr>
                <w:color w:val="000000"/>
                <w:sz w:val="24"/>
                <w:szCs w:val="24"/>
              </w:rPr>
              <w:t>Leptospira IgM miễn dịch tự động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color w:val="000000"/>
                <w:sz w:val="24"/>
                <w:szCs w:val="24"/>
              </w:rPr>
            </w:pPr>
            <w:r w:rsidRPr="00CF24A1">
              <w:rPr>
                <w:color w:val="000000"/>
                <w:sz w:val="24"/>
                <w:szCs w:val="24"/>
              </w:rPr>
              <w:t>Leptospira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color w:val="000000"/>
                <w:sz w:val="24"/>
                <w:szCs w:val="24"/>
              </w:rPr>
            </w:pPr>
            <w:r w:rsidRPr="00CF24A1">
              <w:rPr>
                <w:color w:val="000000"/>
                <w:sz w:val="24"/>
                <w:szCs w:val="24"/>
              </w:rPr>
              <w:t>Leptospira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color w:val="000000"/>
                <w:sz w:val="24"/>
                <w:szCs w:val="24"/>
              </w:rPr>
              <w:t>Legionella pneumophila Ag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color w:val="000000"/>
                <w:sz w:val="24"/>
                <w:szCs w:val="24"/>
              </w:rPr>
              <w:t>Legionella pneumophila IgG miễn dịch bán tự động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color w:val="000000"/>
                <w:sz w:val="24"/>
                <w:szCs w:val="24"/>
              </w:rPr>
              <w:t>Legionella pneumophila IgM miễn dịch bán tự động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Mycoplasma pneumoniae</w:t>
            </w:r>
            <w:r w:rsidRPr="00CF24A1">
              <w:rPr>
                <w:color w:val="000000"/>
                <w:sz w:val="24"/>
                <w:szCs w:val="24"/>
              </w:rPr>
              <w:t xml:space="preserve"> 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Mycoplasma pneumoniae</w:t>
            </w:r>
            <w:r w:rsidRPr="00CF24A1">
              <w:rPr>
                <w:color w:val="000000"/>
                <w:sz w:val="24"/>
                <w:szCs w:val="24"/>
              </w:rPr>
              <w:t xml:space="preserve"> 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Mycoplasma pneumoniae</w:t>
            </w:r>
            <w:r w:rsidRPr="00CF24A1">
              <w:rPr>
                <w:color w:val="000000"/>
                <w:sz w:val="24"/>
                <w:szCs w:val="24"/>
              </w:rPr>
              <w:t xml:space="preserve">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i/>
                <w:iCs/>
                <w:color w:val="000000"/>
                <w:sz w:val="24"/>
                <w:szCs w:val="24"/>
              </w:rPr>
              <w:t>Mycoplasma pneumoniae</w:t>
            </w:r>
            <w:r w:rsidRPr="00CF24A1">
              <w:rPr>
                <w:color w:val="000000"/>
                <w:sz w:val="24"/>
                <w:szCs w:val="24"/>
              </w:rPr>
              <w:t xml:space="preserve"> Ab ngưng kết hạt</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Mycoplasma hominis</w:t>
            </w:r>
            <w:r w:rsidRPr="00CF24A1">
              <w:rPr>
                <w:color w:val="000000"/>
                <w:sz w:val="24"/>
                <w:szCs w:val="24"/>
              </w:rPr>
              <w:t xml:space="preserve">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Mycoplasma hominis</w:t>
            </w:r>
            <w:r w:rsidRPr="00CF24A1">
              <w:rPr>
                <w:color w:val="000000"/>
                <w:sz w:val="24"/>
                <w:szCs w:val="24"/>
              </w:rPr>
              <w:t xml:space="preserve"> nhuộm huỳnh quang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Mycoplasma hominis</w:t>
            </w:r>
            <w:r w:rsidRPr="00CF24A1">
              <w:rPr>
                <w:color w:val="000000"/>
                <w:sz w:val="24"/>
                <w:szCs w:val="24"/>
              </w:rPr>
              <w:t xml:space="preserve"> nuôi cấy, định danh và kháng thuốc</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Mycoplasma hominis</w:t>
            </w:r>
            <w:r w:rsidRPr="00CF24A1">
              <w:rPr>
                <w:color w:val="000000"/>
                <w:sz w:val="24"/>
                <w:szCs w:val="24"/>
              </w:rPr>
              <w:t xml:space="preserv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Mycoplasma homini</w:t>
            </w:r>
            <w:r w:rsidRPr="00CF24A1">
              <w:rPr>
                <w:color w:val="000000"/>
                <w:sz w:val="24"/>
                <w:szCs w:val="24"/>
              </w:rPr>
              <w:t>s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color w:val="000000"/>
                <w:sz w:val="24"/>
                <w:szCs w:val="24"/>
              </w:rPr>
              <w:t>Salmonella Widal</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color w:val="000000"/>
                <w:sz w:val="24"/>
                <w:szCs w:val="24"/>
              </w:rPr>
              <w:t>Salmonella Ag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i/>
                <w:iCs/>
                <w:color w:val="000000"/>
                <w:sz w:val="24"/>
                <w:szCs w:val="24"/>
              </w:rPr>
            </w:pPr>
            <w:r w:rsidRPr="00CF24A1">
              <w:rPr>
                <w:color w:val="000000"/>
                <w:sz w:val="24"/>
                <w:szCs w:val="24"/>
              </w:rPr>
              <w:t>Salmonella Ab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tcPr>
          <w:p w:rsidR="00CF24A1" w:rsidRPr="00CF24A1" w:rsidRDefault="00CF24A1" w:rsidP="00CF24A1">
            <w:pPr>
              <w:spacing w:after="0" w:line="240" w:lineRule="auto"/>
              <w:rPr>
                <w:b/>
                <w:i/>
                <w:iCs/>
                <w:color w:val="000000"/>
                <w:sz w:val="24"/>
                <w:szCs w:val="24"/>
              </w:rPr>
            </w:pPr>
            <w:r w:rsidRPr="00CF24A1">
              <w:rPr>
                <w:i/>
                <w:iCs/>
                <w:color w:val="000000"/>
                <w:sz w:val="24"/>
                <w:szCs w:val="24"/>
              </w:rPr>
              <w:t>Rickettsia</w:t>
            </w:r>
            <w:r w:rsidRPr="00CF24A1">
              <w:rPr>
                <w:color w:val="000000"/>
                <w:sz w:val="24"/>
                <w:szCs w:val="24"/>
              </w:rPr>
              <w:t xml:space="preserve"> Ab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Rickettsia </w:t>
            </w:r>
            <w:r w:rsidRPr="00CF24A1">
              <w:rPr>
                <w:color w:val="000000"/>
                <w:sz w:val="24"/>
                <w:szCs w:val="24"/>
              </w:rPr>
              <w:t>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Rickettsia </w:t>
            </w:r>
            <w:r w:rsidRPr="00CF24A1">
              <w:rPr>
                <w:color w:val="000000"/>
                <w:sz w:val="24"/>
                <w:szCs w:val="24"/>
              </w:rPr>
              <w:t>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tcPr>
          <w:p w:rsidR="00CF24A1" w:rsidRPr="00CF24A1" w:rsidRDefault="00CF24A1" w:rsidP="00CF24A1">
            <w:pPr>
              <w:spacing w:after="0" w:line="240" w:lineRule="auto"/>
              <w:rPr>
                <w:b/>
                <w:i/>
                <w:iCs/>
                <w:color w:val="000000"/>
                <w:sz w:val="24"/>
                <w:szCs w:val="24"/>
              </w:rPr>
            </w:pPr>
            <w:r w:rsidRPr="00CF24A1">
              <w:rPr>
                <w:i/>
                <w:iCs/>
                <w:color w:val="000000"/>
                <w:sz w:val="24"/>
                <w:szCs w:val="24"/>
              </w:rPr>
              <w:t>Rickettsia tsutsugamushi</w:t>
            </w:r>
            <w:r w:rsidRPr="00CF24A1">
              <w:rPr>
                <w:color w:val="000000"/>
                <w:sz w:val="24"/>
                <w:szCs w:val="24"/>
              </w:rPr>
              <w:t xml:space="preserve">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Rickettsia</w:t>
            </w:r>
            <w:r w:rsidRPr="00CF24A1">
              <w:rPr>
                <w:color w:val="000000"/>
                <w:sz w:val="24"/>
                <w:szCs w:val="24"/>
              </w:rPr>
              <w:t xml:space="preserv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Salmonella</w:t>
            </w:r>
            <w:r w:rsidRPr="00CF24A1">
              <w:rPr>
                <w:color w:val="000000"/>
                <w:sz w:val="24"/>
                <w:szCs w:val="24"/>
              </w:rPr>
              <w:t xml:space="preserve"> Widal</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Streptococcus pyogenes</w:t>
            </w:r>
            <w:r w:rsidRPr="00CF24A1">
              <w:rPr>
                <w:color w:val="000000"/>
                <w:sz w:val="24"/>
                <w:szCs w:val="24"/>
              </w:rPr>
              <w:t xml:space="preserve"> ASO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Treponema pallidum</w:t>
            </w:r>
            <w:r w:rsidRPr="00CF24A1">
              <w:rPr>
                <w:color w:val="000000"/>
                <w:sz w:val="24"/>
                <w:szCs w:val="24"/>
              </w:rPr>
              <w:t xml:space="preserve"> soi tươi</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Treponema pallidum</w:t>
            </w:r>
            <w:r w:rsidRPr="00CF24A1">
              <w:rPr>
                <w:color w:val="000000"/>
                <w:sz w:val="24"/>
                <w:szCs w:val="24"/>
              </w:rPr>
              <w:t xml:space="preserve"> nhuộm soi</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Treponema pallidum</w:t>
            </w:r>
            <w:r w:rsidRPr="00CF24A1">
              <w:rPr>
                <w:color w:val="000000"/>
                <w:sz w:val="24"/>
                <w:szCs w:val="24"/>
              </w:rPr>
              <w:t xml:space="preserve"> nhuộm huỳnh quang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Treponema pallidum</w:t>
            </w:r>
            <w:r w:rsidRPr="00CF24A1">
              <w:rPr>
                <w:color w:val="000000"/>
                <w:sz w:val="24"/>
                <w:szCs w:val="24"/>
              </w:rPr>
              <w:t xml:space="preserve">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Treponema pallidum</w:t>
            </w:r>
            <w:r w:rsidRPr="00CF24A1">
              <w:rPr>
                <w:color w:val="000000"/>
                <w:sz w:val="24"/>
                <w:szCs w:val="24"/>
              </w:rPr>
              <w:t xml:space="preserve"> RPR định tính và định lượng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Treponema pallidum</w:t>
            </w:r>
            <w:r w:rsidRPr="00CF24A1">
              <w:rPr>
                <w:color w:val="000000"/>
                <w:sz w:val="24"/>
                <w:szCs w:val="24"/>
              </w:rPr>
              <w:t xml:space="preserve"> TPHA định tính và định lượng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Treponema pallidum</w:t>
            </w:r>
            <w:r w:rsidRPr="00CF24A1">
              <w:rPr>
                <w:color w:val="000000"/>
                <w:sz w:val="24"/>
                <w:szCs w:val="24"/>
              </w:rPr>
              <w:t xml:space="preserv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Treponema pallidum </w:t>
            </w:r>
            <w:r w:rsidRPr="00CF24A1">
              <w:rPr>
                <w:color w:val="000000"/>
                <w:sz w:val="24"/>
                <w:szCs w:val="24"/>
              </w:rPr>
              <w:t>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Treponema pallidum</w:t>
            </w:r>
            <w:r w:rsidRPr="00CF24A1">
              <w:rPr>
                <w:color w:val="000000"/>
                <w:sz w:val="24"/>
                <w:szCs w:val="24"/>
              </w:rPr>
              <w:t xml:space="preserve">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Ureaplasma urealyticum</w:t>
            </w:r>
            <w:r w:rsidRPr="00CF24A1">
              <w:rPr>
                <w:color w:val="000000"/>
                <w:sz w:val="24"/>
                <w:szCs w:val="24"/>
              </w:rPr>
              <w:t xml:space="preserve">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Ureaplasma urealyticum</w:t>
            </w:r>
            <w:r w:rsidRPr="00CF24A1">
              <w:rPr>
                <w:color w:val="000000"/>
                <w:sz w:val="24"/>
                <w:szCs w:val="24"/>
              </w:rPr>
              <w:t xml:space="preserve"> nhuộm huỳnh quang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Ureaplasma urealyticum</w:t>
            </w:r>
            <w:r w:rsidRPr="00CF24A1">
              <w:rPr>
                <w:color w:val="000000"/>
                <w:sz w:val="24"/>
                <w:szCs w:val="24"/>
              </w:rPr>
              <w:t xml:space="preserve"> nuôi cấy, định danh và kháng thuốc</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Ureaplasma urealyticum</w:t>
            </w:r>
            <w:r w:rsidRPr="00CF24A1">
              <w:rPr>
                <w:color w:val="000000"/>
                <w:sz w:val="24"/>
                <w:szCs w:val="24"/>
              </w:rPr>
              <w:t xml:space="preserv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Ureaplasma urealyticum Real-time PCR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ind w:left="360"/>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B. VIRUS</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ind w:left="360"/>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1. Virus chung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Virus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Virus Ag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Virus Ag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Virus 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Virus 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Virus Xpert</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Virus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Virus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Virus giải trình tự gene</w:t>
            </w:r>
          </w:p>
        </w:tc>
      </w:tr>
      <w:tr w:rsidR="00CF24A1" w:rsidRPr="00CF24A1" w:rsidTr="00801E3E">
        <w:trPr>
          <w:trHeight w:val="330"/>
        </w:trPr>
        <w:tc>
          <w:tcPr>
            <w:tcW w:w="928" w:type="dxa"/>
            <w:shd w:val="clear" w:color="auto" w:fill="auto"/>
            <w:vAlign w:val="center"/>
          </w:tcPr>
          <w:p w:rsidR="00CF24A1" w:rsidRPr="00CF24A1" w:rsidRDefault="00CF24A1" w:rsidP="00CF24A1">
            <w:pPr>
              <w:spacing w:after="0" w:line="240" w:lineRule="auto"/>
              <w:ind w:left="360"/>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 xml:space="preserve">2. Hepatitis virus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HBsAg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HBsAg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HBsAg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HBsAg khẳng định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HBsAg định lượng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HBsAb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HBsAb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HBsAb định lượng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HBc IgM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HBc IgM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HBcAb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HBc total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HBc total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HBeAg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HBeAg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HBeAg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HBeAb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HBeAb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HBeAb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HBV đo tải lượng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HBV đo tải lượng hệ thống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HBV cccDNA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HBV genotype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HBV genotype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HBV genotype giải trình tự gene</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HBV kháng thuốc Real-time PCR (cho 1 loại thuốc)</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HBV kháng thuốc giải trình tự gene</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HCV Ab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HCV 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HCV 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HCV Ag/Ab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HCV Ag/Ab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HCV Core Ag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HCV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HCV đo tải lượng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HCV đo tải lượng hệ thống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HCV genotype Real-time PCR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HCV genotype giải trình tự gene</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HAV Ab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HAV IgM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HAV IgM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HAV total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HAV total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HDV Ag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HDV IgM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HDV 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HEV Ab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HEV IgM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HEV IgM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HEV IgM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HEV IgG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HEV IgG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spacing w:after="0" w:line="240" w:lineRule="auto"/>
              <w:ind w:left="360"/>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3. HIV</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HIV Ab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HIV Ag/Ab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HIV 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HIV 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HIV Ag/Ab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HIV Ag/Ab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HIV khẳng định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HIV Ab Western blot</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HIV DNA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HIV DNA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HIV đo tải lượng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HIV đo tải lượng hệ thống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HIV kháng thuốc giải trình tự gene</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HIV genotype giải trình tự gene</w:t>
            </w:r>
          </w:p>
        </w:tc>
      </w:tr>
      <w:tr w:rsidR="00CF24A1" w:rsidRPr="00CF24A1" w:rsidTr="00801E3E">
        <w:trPr>
          <w:trHeight w:val="330"/>
        </w:trPr>
        <w:tc>
          <w:tcPr>
            <w:tcW w:w="928" w:type="dxa"/>
            <w:shd w:val="clear" w:color="auto" w:fill="auto"/>
            <w:vAlign w:val="center"/>
          </w:tcPr>
          <w:p w:rsidR="00CF24A1" w:rsidRPr="00CF24A1" w:rsidRDefault="00CF24A1" w:rsidP="00CF24A1">
            <w:pPr>
              <w:spacing w:after="0" w:line="240" w:lineRule="auto"/>
              <w:ind w:left="360"/>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4. Dengue virus</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Dengue virus NS1Ag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Dengue virus IgA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Dengue virus IgM/IgG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rsidR="00CF24A1" w:rsidRPr="00CF24A1" w:rsidRDefault="00CF24A1" w:rsidP="00CF24A1">
            <w:pPr>
              <w:spacing w:after="0" w:line="240" w:lineRule="auto"/>
              <w:rPr>
                <w:b/>
                <w:bCs/>
                <w:color w:val="000000"/>
                <w:sz w:val="24"/>
                <w:szCs w:val="24"/>
              </w:rPr>
            </w:pPr>
            <w:r w:rsidRPr="00CF24A1">
              <w:rPr>
                <w:bCs/>
                <w:color w:val="000000"/>
                <w:sz w:val="24"/>
                <w:szCs w:val="24"/>
              </w:rPr>
              <w:t>Dengue virus NS1Ag/IgM/IgG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rsidR="00CF24A1" w:rsidRPr="00CF24A1" w:rsidRDefault="00CF24A1" w:rsidP="00CF24A1">
            <w:pPr>
              <w:spacing w:after="0" w:line="240" w:lineRule="auto"/>
              <w:rPr>
                <w:b/>
                <w:bCs/>
                <w:color w:val="000000"/>
                <w:sz w:val="24"/>
                <w:szCs w:val="24"/>
              </w:rPr>
            </w:pPr>
            <w:r w:rsidRPr="00CF24A1">
              <w:rPr>
                <w:bCs/>
                <w:color w:val="000000"/>
                <w:sz w:val="24"/>
                <w:szCs w:val="24"/>
              </w:rPr>
              <w:t>Dengue virus NS1Ag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rsidR="00CF24A1" w:rsidRPr="00CF24A1" w:rsidRDefault="00CF24A1" w:rsidP="00CF24A1">
            <w:pPr>
              <w:spacing w:after="0" w:line="240" w:lineRule="auto"/>
              <w:rPr>
                <w:b/>
                <w:bCs/>
                <w:color w:val="000000"/>
                <w:sz w:val="24"/>
                <w:szCs w:val="24"/>
              </w:rPr>
            </w:pPr>
            <w:r w:rsidRPr="00CF24A1">
              <w:rPr>
                <w:bCs/>
                <w:color w:val="000000"/>
                <w:sz w:val="24"/>
                <w:szCs w:val="24"/>
              </w:rPr>
              <w:t>Dengue virus IgM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rsidR="00CF24A1" w:rsidRPr="00CF24A1" w:rsidRDefault="00CF24A1" w:rsidP="00CF24A1">
            <w:pPr>
              <w:spacing w:after="0" w:line="240" w:lineRule="auto"/>
              <w:rPr>
                <w:b/>
                <w:bCs/>
                <w:color w:val="000000"/>
                <w:sz w:val="24"/>
                <w:szCs w:val="24"/>
              </w:rPr>
            </w:pPr>
            <w:r w:rsidRPr="00CF24A1">
              <w:rPr>
                <w:bCs/>
                <w:color w:val="000000"/>
                <w:sz w:val="24"/>
                <w:szCs w:val="24"/>
              </w:rPr>
              <w:t>Dengue virus IgG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rsidR="00CF24A1" w:rsidRPr="00CF24A1" w:rsidRDefault="00CF24A1" w:rsidP="00CF24A1">
            <w:pPr>
              <w:spacing w:after="0" w:line="240" w:lineRule="auto"/>
              <w:rPr>
                <w:b/>
                <w:bCs/>
                <w:color w:val="000000"/>
                <w:sz w:val="24"/>
                <w:szCs w:val="24"/>
              </w:rPr>
            </w:pPr>
            <w:r w:rsidRPr="00CF24A1">
              <w:rPr>
                <w:bCs/>
                <w:color w:val="000000"/>
                <w:sz w:val="24"/>
                <w:szCs w:val="24"/>
              </w:rPr>
              <w:t>Dengue virus NS1Ag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rsidR="00CF24A1" w:rsidRPr="00CF24A1" w:rsidRDefault="00CF24A1" w:rsidP="00CF24A1">
            <w:pPr>
              <w:spacing w:after="0" w:line="240" w:lineRule="auto"/>
              <w:rPr>
                <w:b/>
                <w:bCs/>
                <w:color w:val="000000"/>
                <w:sz w:val="24"/>
                <w:szCs w:val="24"/>
              </w:rPr>
            </w:pPr>
            <w:r w:rsidRPr="00CF24A1">
              <w:rPr>
                <w:bCs/>
                <w:color w:val="000000"/>
                <w:sz w:val="24"/>
                <w:szCs w:val="24"/>
              </w:rPr>
              <w:t>Dengue virus IgM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rsidR="00CF24A1" w:rsidRPr="00CF24A1" w:rsidRDefault="00CF24A1" w:rsidP="00CF24A1">
            <w:pPr>
              <w:spacing w:after="0" w:line="240" w:lineRule="auto"/>
              <w:rPr>
                <w:b/>
                <w:bCs/>
                <w:color w:val="000000"/>
                <w:sz w:val="24"/>
                <w:szCs w:val="24"/>
              </w:rPr>
            </w:pPr>
            <w:r w:rsidRPr="00CF24A1">
              <w:rPr>
                <w:bCs/>
                <w:color w:val="000000"/>
                <w:sz w:val="24"/>
                <w:szCs w:val="24"/>
              </w:rPr>
              <w:t>Dengue virus IgG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rsidR="00CF24A1" w:rsidRPr="00CF24A1" w:rsidRDefault="00CF24A1" w:rsidP="00CF24A1">
            <w:pPr>
              <w:spacing w:after="0" w:line="240" w:lineRule="auto"/>
              <w:rPr>
                <w:b/>
                <w:bCs/>
                <w:color w:val="000000"/>
                <w:sz w:val="24"/>
                <w:szCs w:val="24"/>
              </w:rPr>
            </w:pPr>
            <w:r w:rsidRPr="00CF24A1">
              <w:rPr>
                <w:bCs/>
                <w:color w:val="000000"/>
                <w:sz w:val="24"/>
                <w:szCs w:val="24"/>
              </w:rPr>
              <w:t>Dengue virus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rsidR="00CF24A1" w:rsidRPr="00CF24A1" w:rsidRDefault="00CF24A1" w:rsidP="00CF24A1">
            <w:pPr>
              <w:spacing w:after="0" w:line="240" w:lineRule="auto"/>
              <w:rPr>
                <w:b/>
                <w:bCs/>
                <w:color w:val="000000"/>
                <w:sz w:val="24"/>
                <w:szCs w:val="24"/>
              </w:rPr>
            </w:pPr>
            <w:r w:rsidRPr="00CF24A1">
              <w:rPr>
                <w:bCs/>
                <w:color w:val="000000"/>
                <w:sz w:val="24"/>
                <w:szCs w:val="24"/>
              </w:rPr>
              <w:t>Dengue virus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rsidR="00CF24A1" w:rsidRPr="00CF24A1" w:rsidRDefault="00CF24A1" w:rsidP="00CF24A1">
            <w:pPr>
              <w:spacing w:after="0" w:line="240" w:lineRule="auto"/>
              <w:rPr>
                <w:b/>
                <w:bCs/>
                <w:color w:val="000000"/>
                <w:sz w:val="24"/>
                <w:szCs w:val="24"/>
              </w:rPr>
            </w:pPr>
            <w:r w:rsidRPr="00CF24A1">
              <w:rPr>
                <w:bCs/>
                <w:color w:val="000000"/>
                <w:sz w:val="24"/>
                <w:szCs w:val="24"/>
              </w:rPr>
              <w:t>Dengue virus serotype PCR</w:t>
            </w:r>
          </w:p>
        </w:tc>
      </w:tr>
      <w:tr w:rsidR="00CF24A1" w:rsidRPr="00CF24A1" w:rsidTr="00801E3E">
        <w:trPr>
          <w:trHeight w:val="330"/>
        </w:trPr>
        <w:tc>
          <w:tcPr>
            <w:tcW w:w="928" w:type="dxa"/>
            <w:shd w:val="clear" w:color="auto" w:fill="auto"/>
            <w:vAlign w:val="center"/>
          </w:tcPr>
          <w:p w:rsidR="00CF24A1" w:rsidRPr="00CF24A1" w:rsidRDefault="00CF24A1" w:rsidP="00CF24A1">
            <w:pPr>
              <w:spacing w:after="0" w:line="240" w:lineRule="auto"/>
              <w:ind w:left="360"/>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5. Herpesviridae</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CMV IgM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CMV IgM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CMV IgG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CMV IgG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CMV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CMV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CMV đo tải lượng hệ thống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CMV Avidity</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HSV 1 IgM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HSV 1 IgM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HSV 1 IgG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HSV 1 IgG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HSV 2 IgM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HSV 2 IgM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HSV 2 IgG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HSV 2 IgG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HSV 1+2 IgM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HSV 1+2 IgM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HSV 1+2 IgG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HSV 1+2 IgG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HSV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HSV đo tải lượng hệ thống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VZV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EBV-VCA IgM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EBV IgM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EBV-VCA IgG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EBV IgG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EBV EA-D IgG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EBV EB-NA IgG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EBV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EBV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EBV đo tải lượng hệ thống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spacing w:after="0" w:line="240" w:lineRule="auto"/>
              <w:ind w:left="360"/>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 xml:space="preserve">6. Enterovirus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EV71 IgM/IgG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EV71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EV71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EV71 genotype giải trình tự gene</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Enterovirus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Enterovirus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Enterovirus genotype giải trình tự gene</w:t>
            </w:r>
          </w:p>
        </w:tc>
      </w:tr>
      <w:tr w:rsidR="00CF24A1" w:rsidRPr="00CF24A1" w:rsidTr="00801E3E">
        <w:trPr>
          <w:trHeight w:val="330"/>
        </w:trPr>
        <w:tc>
          <w:tcPr>
            <w:tcW w:w="928" w:type="dxa"/>
            <w:shd w:val="clear" w:color="auto" w:fill="auto"/>
            <w:vAlign w:val="center"/>
          </w:tcPr>
          <w:p w:rsidR="00CF24A1" w:rsidRPr="00CF24A1" w:rsidRDefault="00CF24A1" w:rsidP="00CF24A1">
            <w:pPr>
              <w:spacing w:after="0" w:line="240" w:lineRule="auto"/>
              <w:ind w:left="360"/>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7. Các virus khác</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Adenovirus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BK/JC virus Real-time PCR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Coronavirus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Chikungunia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Chikungunia virus IgM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Chikungunia virus IgG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Chikungunia virus IgM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Chikungunia virus IgG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Chikungunia virus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Coronavirus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Hantavirus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Hantavirus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HPV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HPV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HPV genotype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HPV genotype PCR hệ thống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HPV genotype giải trình tự gene</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Influenza virus A, B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Influenza virus A, B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Influenza virus IgG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rsidR="00CF24A1" w:rsidRPr="00CF24A1" w:rsidRDefault="00CF24A1" w:rsidP="00CF24A1">
            <w:pPr>
              <w:spacing w:after="0" w:line="240" w:lineRule="auto"/>
              <w:rPr>
                <w:b/>
                <w:bCs/>
                <w:color w:val="000000"/>
                <w:sz w:val="24"/>
                <w:szCs w:val="24"/>
              </w:rPr>
            </w:pPr>
            <w:r w:rsidRPr="00CF24A1">
              <w:rPr>
                <w:bCs/>
                <w:color w:val="000000"/>
                <w:sz w:val="24"/>
                <w:szCs w:val="24"/>
              </w:rPr>
              <w:t>Influenza virus IgA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rsidR="00CF24A1" w:rsidRPr="00CF24A1" w:rsidRDefault="00CF24A1" w:rsidP="00CF24A1">
            <w:pPr>
              <w:spacing w:after="0" w:line="240" w:lineRule="auto"/>
              <w:rPr>
                <w:b/>
                <w:bCs/>
                <w:color w:val="000000"/>
                <w:sz w:val="24"/>
                <w:szCs w:val="24"/>
              </w:rPr>
            </w:pPr>
            <w:r w:rsidRPr="00CF24A1">
              <w:rPr>
                <w:bCs/>
                <w:color w:val="000000"/>
                <w:sz w:val="24"/>
                <w:szCs w:val="24"/>
              </w:rPr>
              <w:t>Influenza virus IgA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rsidR="00CF24A1" w:rsidRPr="00CF24A1" w:rsidRDefault="00CF24A1" w:rsidP="00CF24A1">
            <w:pPr>
              <w:spacing w:after="0" w:line="240" w:lineRule="auto"/>
              <w:rPr>
                <w:b/>
                <w:bCs/>
                <w:color w:val="000000"/>
                <w:sz w:val="24"/>
                <w:szCs w:val="24"/>
              </w:rPr>
            </w:pPr>
            <w:r w:rsidRPr="00CF24A1">
              <w:rPr>
                <w:bCs/>
                <w:color w:val="000000"/>
                <w:sz w:val="24"/>
                <w:szCs w:val="24"/>
              </w:rPr>
              <w:t>Influenza virus IgG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JEV IgM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JEV IgM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Measles virus 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Measles virus 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Mumps virus IgM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Mumps virus IgG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Mumps virus IgM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Mumps virus IgG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Mumps virus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Parvo virus B19 IgM miễn dịch tự động/bán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Parvo virus B19 IgG miễn dịch tự động/bán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color w:val="000000"/>
                <w:sz w:val="24"/>
                <w:szCs w:val="24"/>
              </w:rPr>
            </w:pPr>
            <w:r w:rsidRPr="00CF24A1">
              <w:rPr>
                <w:bCs/>
                <w:color w:val="000000"/>
                <w:sz w:val="24"/>
                <w:szCs w:val="24"/>
              </w:rPr>
              <w:t>Parvo virus B19 đo tải lượng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Rotavirus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Rotavirus Ag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Rotavirus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tcPr>
          <w:p w:rsidR="00CF24A1" w:rsidRPr="00CF24A1" w:rsidRDefault="00CF24A1" w:rsidP="00CF24A1">
            <w:pPr>
              <w:spacing w:after="0" w:line="240" w:lineRule="auto"/>
              <w:rPr>
                <w:b/>
                <w:bCs/>
                <w:color w:val="000000"/>
                <w:sz w:val="24"/>
                <w:szCs w:val="24"/>
              </w:rPr>
            </w:pPr>
            <w:r w:rsidRPr="00CF24A1">
              <w:rPr>
                <w:bCs/>
                <w:color w:val="000000"/>
                <w:sz w:val="24"/>
                <w:szCs w:val="24"/>
              </w:rPr>
              <w:t>RSV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RSV 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RSV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Rubella virus Ab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Rubella virus IgM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Rubella virus IgM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Rubella virus IgG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Rubella virus IgG miễn dịch tự động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Rubella virus Avidity</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Rubella virus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Rubella virus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tcPr>
          <w:p w:rsidR="00CF24A1" w:rsidRPr="00CF24A1" w:rsidRDefault="00CF24A1" w:rsidP="00CF24A1">
            <w:pPr>
              <w:spacing w:after="0" w:line="240" w:lineRule="auto"/>
              <w:rPr>
                <w:b/>
                <w:color w:val="000000"/>
                <w:sz w:val="24"/>
                <w:szCs w:val="24"/>
              </w:rPr>
            </w:pPr>
            <w:r w:rsidRPr="00CF24A1">
              <w:rPr>
                <w:color w:val="000000"/>
                <w:sz w:val="24"/>
                <w:szCs w:val="24"/>
              </w:rPr>
              <w:t>Rubella virus giải trình tự gene</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sz w:val="24"/>
                <w:szCs w:val="24"/>
              </w:rPr>
            </w:pPr>
            <w:r w:rsidRPr="00CF24A1">
              <w:rPr>
                <w:bCs/>
                <w:color w:val="000000"/>
                <w:sz w:val="24"/>
                <w:szCs w:val="24"/>
              </w:rPr>
              <w:t>SARS-CoV-2 bằng kỹ thuật Real-time RT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sz w:val="24"/>
                <w:szCs w:val="24"/>
              </w:rPr>
            </w:pPr>
            <w:r w:rsidRPr="00CF24A1">
              <w:rPr>
                <w:bCs/>
                <w:color w:val="000000"/>
                <w:sz w:val="24"/>
                <w:szCs w:val="24"/>
              </w:rPr>
              <w:t>SARS-CoV-2 Ag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sz w:val="24"/>
                <w:szCs w:val="24"/>
              </w:rPr>
            </w:pPr>
            <w:r w:rsidRPr="00CF24A1">
              <w:rPr>
                <w:bCs/>
                <w:color w:val="000000"/>
                <w:sz w:val="24"/>
                <w:szCs w:val="24"/>
              </w:rPr>
              <w:t>SARS-CoV-2 Ab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sz w:val="24"/>
                <w:szCs w:val="24"/>
              </w:rPr>
            </w:pPr>
            <w:r w:rsidRPr="00CF24A1">
              <w:rPr>
                <w:bCs/>
                <w:color w:val="000000"/>
                <w:sz w:val="24"/>
                <w:szCs w:val="24"/>
              </w:rPr>
              <w:t>SARS-CoV-2 IgG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sz w:val="24"/>
                <w:szCs w:val="24"/>
              </w:rPr>
            </w:pPr>
            <w:r w:rsidRPr="00CF24A1">
              <w:rPr>
                <w:bCs/>
                <w:color w:val="000000"/>
                <w:sz w:val="24"/>
                <w:szCs w:val="24"/>
              </w:rPr>
              <w:t>SARS-CoV-2 IgM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sz w:val="24"/>
                <w:szCs w:val="24"/>
              </w:rPr>
            </w:pPr>
            <w:r w:rsidRPr="00CF24A1">
              <w:rPr>
                <w:bCs/>
                <w:color w:val="000000"/>
                <w:sz w:val="24"/>
                <w:szCs w:val="24"/>
              </w:rPr>
              <w:t>SARS-CoV-2 IgG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sz w:val="24"/>
                <w:szCs w:val="24"/>
              </w:rPr>
            </w:pPr>
            <w:r w:rsidRPr="00CF24A1">
              <w:rPr>
                <w:bCs/>
                <w:color w:val="000000"/>
                <w:sz w:val="24"/>
                <w:szCs w:val="24"/>
              </w:rPr>
              <w:t>SARS-CoV-2 IgM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rsidR="00CF24A1" w:rsidRPr="00CF24A1" w:rsidRDefault="00CF24A1" w:rsidP="00CF24A1">
            <w:pPr>
              <w:spacing w:after="0" w:line="240" w:lineRule="auto"/>
              <w:rPr>
                <w:b/>
                <w:bCs/>
                <w:sz w:val="24"/>
                <w:szCs w:val="24"/>
              </w:rPr>
            </w:pPr>
            <w:r w:rsidRPr="00CF24A1">
              <w:rPr>
                <w:bCs/>
                <w:color w:val="000000"/>
                <w:sz w:val="24"/>
                <w:szCs w:val="24"/>
              </w:rPr>
              <w:t xml:space="preserve">SARS-CoV-2 Ab total miễn dịch tự động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tcPr>
          <w:p w:rsidR="00CF24A1" w:rsidRPr="00CF24A1" w:rsidRDefault="00CF24A1" w:rsidP="00CF24A1">
            <w:pPr>
              <w:spacing w:after="0" w:line="240" w:lineRule="auto"/>
              <w:rPr>
                <w:b/>
                <w:bCs/>
                <w:color w:val="000000"/>
                <w:sz w:val="24"/>
                <w:szCs w:val="24"/>
              </w:rPr>
            </w:pPr>
            <w:r w:rsidRPr="00CF24A1">
              <w:rPr>
                <w:bCs/>
                <w:sz w:val="24"/>
                <w:szCs w:val="24"/>
              </w:rPr>
              <w:t>Zika virus IgM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Cs/>
                <w:color w:val="000000"/>
                <w:sz w:val="24"/>
                <w:szCs w:val="24"/>
              </w:rPr>
            </w:pPr>
          </w:p>
        </w:tc>
        <w:tc>
          <w:tcPr>
            <w:tcW w:w="8003" w:type="dxa"/>
            <w:shd w:val="clear" w:color="auto" w:fill="auto"/>
          </w:tcPr>
          <w:p w:rsidR="00CF24A1" w:rsidRPr="00CF24A1" w:rsidRDefault="00CF24A1" w:rsidP="00CF24A1">
            <w:pPr>
              <w:spacing w:after="0" w:line="240" w:lineRule="auto"/>
              <w:rPr>
                <w:b/>
                <w:bCs/>
                <w:color w:val="000000"/>
                <w:sz w:val="24"/>
                <w:szCs w:val="24"/>
              </w:rPr>
            </w:pPr>
            <w:r w:rsidRPr="00CF24A1">
              <w:rPr>
                <w:bCs/>
                <w:sz w:val="24"/>
                <w:szCs w:val="24"/>
              </w:rPr>
              <w:t>Zika virus IgG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tcPr>
          <w:p w:rsidR="00CF24A1" w:rsidRPr="00CF24A1" w:rsidRDefault="00CF24A1" w:rsidP="00CF24A1">
            <w:pPr>
              <w:spacing w:after="0" w:line="240" w:lineRule="auto"/>
              <w:rPr>
                <w:b/>
                <w:bCs/>
                <w:color w:val="000000"/>
                <w:sz w:val="24"/>
                <w:szCs w:val="24"/>
              </w:rPr>
            </w:pPr>
            <w:r w:rsidRPr="00CF24A1">
              <w:rPr>
                <w:bCs/>
                <w:sz w:val="24"/>
                <w:szCs w:val="24"/>
              </w:rPr>
              <w:t>Zika virus IgM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Cs/>
                <w:color w:val="000000"/>
                <w:sz w:val="24"/>
                <w:szCs w:val="24"/>
              </w:rPr>
            </w:pPr>
          </w:p>
        </w:tc>
        <w:tc>
          <w:tcPr>
            <w:tcW w:w="8003" w:type="dxa"/>
            <w:shd w:val="clear" w:color="auto" w:fill="auto"/>
          </w:tcPr>
          <w:p w:rsidR="00CF24A1" w:rsidRPr="00CF24A1" w:rsidRDefault="00CF24A1" w:rsidP="00CF24A1">
            <w:pPr>
              <w:spacing w:after="0" w:line="240" w:lineRule="auto"/>
              <w:rPr>
                <w:b/>
                <w:bCs/>
                <w:color w:val="000000"/>
                <w:sz w:val="24"/>
                <w:szCs w:val="24"/>
              </w:rPr>
            </w:pPr>
            <w:r w:rsidRPr="00CF24A1">
              <w:rPr>
                <w:bCs/>
                <w:sz w:val="24"/>
                <w:szCs w:val="24"/>
              </w:rPr>
              <w:t>Zika virus IgG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Cs/>
                <w:color w:val="000000"/>
                <w:sz w:val="24"/>
                <w:szCs w:val="24"/>
              </w:rPr>
            </w:pPr>
          </w:p>
        </w:tc>
        <w:tc>
          <w:tcPr>
            <w:tcW w:w="8003" w:type="dxa"/>
            <w:shd w:val="clear" w:color="auto" w:fill="auto"/>
          </w:tcPr>
          <w:p w:rsidR="00CF24A1" w:rsidRPr="00CF24A1" w:rsidRDefault="00CF24A1" w:rsidP="00CF24A1">
            <w:pPr>
              <w:spacing w:after="0" w:line="240" w:lineRule="auto"/>
              <w:rPr>
                <w:b/>
                <w:bCs/>
                <w:color w:val="000000"/>
                <w:sz w:val="24"/>
                <w:szCs w:val="24"/>
              </w:rPr>
            </w:pPr>
            <w:r w:rsidRPr="00CF24A1">
              <w:rPr>
                <w:bCs/>
                <w:sz w:val="24"/>
                <w:szCs w:val="24"/>
              </w:rPr>
              <w:t>Zika virus Real-time PCR</w:t>
            </w:r>
          </w:p>
        </w:tc>
      </w:tr>
      <w:tr w:rsidR="00CF24A1" w:rsidRPr="00CF24A1" w:rsidTr="00801E3E">
        <w:trPr>
          <w:trHeight w:val="395"/>
        </w:trPr>
        <w:tc>
          <w:tcPr>
            <w:tcW w:w="928" w:type="dxa"/>
            <w:shd w:val="clear" w:color="auto" w:fill="auto"/>
            <w:vAlign w:val="center"/>
          </w:tcPr>
          <w:p w:rsidR="00CF24A1" w:rsidRPr="00CF24A1" w:rsidRDefault="00CF24A1" w:rsidP="00CF24A1">
            <w:pPr>
              <w:spacing w:after="0" w:line="240" w:lineRule="auto"/>
              <w:ind w:left="360"/>
              <w:jc w:val="center"/>
              <w:rPr>
                <w:bCs/>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C. KÝ SINH TRÙNG</w:t>
            </w:r>
          </w:p>
        </w:tc>
      </w:tr>
      <w:tr w:rsidR="00CF24A1" w:rsidRPr="00CF24A1" w:rsidTr="00801E3E">
        <w:trPr>
          <w:trHeight w:val="330"/>
        </w:trPr>
        <w:tc>
          <w:tcPr>
            <w:tcW w:w="928" w:type="dxa"/>
            <w:shd w:val="clear" w:color="auto" w:fill="auto"/>
            <w:vAlign w:val="center"/>
          </w:tcPr>
          <w:p w:rsidR="00CF24A1" w:rsidRPr="00CF24A1" w:rsidRDefault="00CF24A1" w:rsidP="00CF24A1">
            <w:pPr>
              <w:spacing w:after="0" w:line="240" w:lineRule="auto"/>
              <w:ind w:left="360"/>
              <w:jc w:val="center"/>
              <w:rPr>
                <w:bCs/>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1. Ký sinh trùng trong phân</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Hồng cầu, bạch cầu trong phân soi tươi</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Hồng cầu trong phân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Đơn bào đường ruột soi tươi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Đơn bào đường ruột nhuộm soi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Trứng giun, sán soi tươi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Trứng giun soi tập trung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Strongyloides stercoralis</w:t>
            </w:r>
            <w:r w:rsidRPr="00CF24A1">
              <w:rPr>
                <w:color w:val="000000"/>
                <w:sz w:val="24"/>
                <w:szCs w:val="24"/>
              </w:rPr>
              <w:t>(Giun lươn) ấu trùng soi tươi</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Cryptosporidium </w:t>
            </w:r>
            <w:r w:rsidRPr="00CF24A1">
              <w:rPr>
                <w:color w:val="000000"/>
                <w:sz w:val="24"/>
                <w:szCs w:val="24"/>
              </w:rPr>
              <w:t>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Ký sinh trùng khẳng định </w:t>
            </w:r>
          </w:p>
        </w:tc>
      </w:tr>
      <w:tr w:rsidR="00CF24A1" w:rsidRPr="00CF24A1" w:rsidTr="00801E3E">
        <w:trPr>
          <w:trHeight w:val="330"/>
        </w:trPr>
        <w:tc>
          <w:tcPr>
            <w:tcW w:w="928" w:type="dxa"/>
            <w:shd w:val="clear" w:color="auto" w:fill="auto"/>
            <w:vAlign w:val="center"/>
          </w:tcPr>
          <w:p w:rsidR="00CF24A1" w:rsidRPr="00CF24A1" w:rsidRDefault="00CF24A1" w:rsidP="00CF24A1">
            <w:pPr>
              <w:spacing w:after="0" w:line="240" w:lineRule="auto"/>
              <w:ind w:left="360"/>
              <w:jc w:val="center"/>
              <w:rPr>
                <w:bCs/>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2. Ký sinh trùng trong máu</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Angiostrogylus cantonensis </w:t>
            </w:r>
            <w:r w:rsidRPr="00CF24A1">
              <w:rPr>
                <w:color w:val="000000"/>
                <w:sz w:val="24"/>
                <w:szCs w:val="24"/>
              </w:rPr>
              <w:t xml:space="preserve">(Giun tròn chuột) Ab miễn dịch bán tự động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Angiostrogylus cantonensis </w:t>
            </w:r>
            <w:r w:rsidRPr="00CF24A1">
              <w:rPr>
                <w:color w:val="000000"/>
                <w:sz w:val="24"/>
                <w:szCs w:val="24"/>
              </w:rPr>
              <w:t>(Giun tròn chuột) 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Clonorchis/Opisthorchis</w:t>
            </w:r>
            <w:r w:rsidRPr="00CF24A1">
              <w:rPr>
                <w:color w:val="000000"/>
                <w:sz w:val="24"/>
                <w:szCs w:val="24"/>
              </w:rPr>
              <w:t xml:space="preserve"> (Sán lá gan nhỏ) 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Clonorchis/Opisthorchis</w:t>
            </w:r>
            <w:r w:rsidRPr="00CF24A1">
              <w:rPr>
                <w:color w:val="000000"/>
                <w:sz w:val="24"/>
                <w:szCs w:val="24"/>
              </w:rPr>
              <w:t xml:space="preserve"> (Sán lá gan nhỏ) 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Cysticercus cellulosae </w:t>
            </w:r>
            <w:r w:rsidRPr="00CF24A1">
              <w:rPr>
                <w:color w:val="000000"/>
                <w:sz w:val="24"/>
                <w:szCs w:val="24"/>
              </w:rPr>
              <w:t>(Sán lợn) 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Cysticercus cellulosae </w:t>
            </w:r>
            <w:r w:rsidRPr="00CF24A1">
              <w:rPr>
                <w:color w:val="000000"/>
                <w:sz w:val="24"/>
                <w:szCs w:val="24"/>
              </w:rPr>
              <w:t>(Sán lợn) 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Echinococcus granulosus </w:t>
            </w:r>
            <w:r w:rsidRPr="00CF24A1">
              <w:rPr>
                <w:color w:val="000000"/>
                <w:sz w:val="24"/>
                <w:szCs w:val="24"/>
              </w:rPr>
              <w:t>(Sán dây chó) 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Echinococcus granulosus </w:t>
            </w:r>
            <w:r w:rsidRPr="00CF24A1">
              <w:rPr>
                <w:color w:val="000000"/>
                <w:sz w:val="24"/>
                <w:szCs w:val="24"/>
              </w:rPr>
              <w:t>(Sán dây chó) 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Entamoeba histolytica </w:t>
            </w:r>
            <w:r w:rsidRPr="00CF24A1">
              <w:rPr>
                <w:color w:val="000000"/>
                <w:sz w:val="24"/>
                <w:szCs w:val="24"/>
              </w:rPr>
              <w:t>(Amip) 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Entamoeba histolytica</w:t>
            </w:r>
            <w:r w:rsidRPr="00CF24A1">
              <w:rPr>
                <w:color w:val="000000"/>
                <w:sz w:val="24"/>
                <w:szCs w:val="24"/>
              </w:rPr>
              <w:t>(Amip) 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Fasciola</w:t>
            </w:r>
            <w:r w:rsidRPr="00CF24A1">
              <w:rPr>
                <w:color w:val="000000"/>
                <w:sz w:val="24"/>
                <w:szCs w:val="24"/>
              </w:rPr>
              <w:t xml:space="preserve"> (Sán lá gan lớn) 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Fasciola</w:t>
            </w:r>
            <w:r w:rsidRPr="00CF24A1">
              <w:rPr>
                <w:color w:val="000000"/>
                <w:sz w:val="24"/>
                <w:szCs w:val="24"/>
              </w:rPr>
              <w:t xml:space="preserve"> (Sán lá gan lớn) 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Filaria </w:t>
            </w:r>
            <w:r w:rsidRPr="00CF24A1">
              <w:rPr>
                <w:color w:val="000000"/>
                <w:sz w:val="24"/>
                <w:szCs w:val="24"/>
              </w:rPr>
              <w:t>(Giun chỉ) ấu trùng trong máu nhuộm soi</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Gnathostoma</w:t>
            </w:r>
            <w:r w:rsidRPr="00CF24A1">
              <w:rPr>
                <w:color w:val="000000"/>
                <w:sz w:val="24"/>
                <w:szCs w:val="24"/>
              </w:rPr>
              <w:t xml:space="preserve"> (Giun đầu gai) 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Gnathostoma</w:t>
            </w:r>
            <w:r w:rsidRPr="00CF24A1">
              <w:rPr>
                <w:color w:val="000000"/>
                <w:sz w:val="24"/>
                <w:szCs w:val="24"/>
              </w:rPr>
              <w:t xml:space="preserve"> (Giun đầu gai) 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Paragonimus</w:t>
            </w:r>
            <w:r w:rsidRPr="00CF24A1">
              <w:rPr>
                <w:color w:val="000000"/>
                <w:sz w:val="24"/>
                <w:szCs w:val="24"/>
              </w:rPr>
              <w:t xml:space="preserve"> (Sán lá phổi) 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Paragonimus</w:t>
            </w:r>
            <w:r w:rsidRPr="00CF24A1">
              <w:rPr>
                <w:color w:val="000000"/>
                <w:sz w:val="24"/>
                <w:szCs w:val="24"/>
              </w:rPr>
              <w:t xml:space="preserve"> (Sán lá phổi) 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Plasmodium</w:t>
            </w:r>
            <w:r w:rsidRPr="00CF24A1">
              <w:rPr>
                <w:color w:val="000000"/>
                <w:sz w:val="24"/>
                <w:szCs w:val="24"/>
              </w:rPr>
              <w:t xml:space="preserve"> (Ký sinh trùng sốt rét) nhuộm soi định tính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Plasmodium</w:t>
            </w:r>
            <w:r w:rsidRPr="00CF24A1">
              <w:rPr>
                <w:color w:val="000000"/>
                <w:sz w:val="24"/>
                <w:szCs w:val="24"/>
              </w:rPr>
              <w:t xml:space="preserve"> (Ký sinh trùng sốt rét) nhuộm soi định lượng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Plasmodium </w:t>
            </w:r>
            <w:r w:rsidRPr="00CF24A1">
              <w:rPr>
                <w:color w:val="000000"/>
                <w:sz w:val="24"/>
                <w:szCs w:val="24"/>
              </w:rPr>
              <w:t>(Ký sinh trùng sốt rét) Ag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Schistosoma</w:t>
            </w:r>
            <w:r w:rsidRPr="00CF24A1">
              <w:rPr>
                <w:color w:val="000000"/>
                <w:sz w:val="24"/>
                <w:szCs w:val="24"/>
              </w:rPr>
              <w:t xml:space="preserve"> (Sán máng) 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Schistosoma</w:t>
            </w:r>
            <w:r w:rsidRPr="00CF24A1">
              <w:rPr>
                <w:color w:val="000000"/>
                <w:sz w:val="24"/>
                <w:szCs w:val="24"/>
              </w:rPr>
              <w:t xml:space="preserve"> (Sán máng) 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Strongyloides stercoralis</w:t>
            </w:r>
            <w:r w:rsidRPr="00CF24A1">
              <w:rPr>
                <w:color w:val="000000"/>
                <w:sz w:val="24"/>
                <w:szCs w:val="24"/>
              </w:rPr>
              <w:t xml:space="preserve"> (Giun lươn) 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Strongyloides stercoralis</w:t>
            </w:r>
            <w:r w:rsidRPr="00CF24A1">
              <w:rPr>
                <w:color w:val="000000"/>
                <w:sz w:val="24"/>
                <w:szCs w:val="24"/>
              </w:rPr>
              <w:t xml:space="preserve"> (Giun lươn) 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Toxocara</w:t>
            </w:r>
            <w:r w:rsidRPr="00CF24A1">
              <w:rPr>
                <w:color w:val="000000"/>
                <w:sz w:val="24"/>
                <w:szCs w:val="24"/>
              </w:rPr>
              <w:t xml:space="preserve"> (Giun đũa chó, mèo) 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Toxocara</w:t>
            </w:r>
            <w:r w:rsidRPr="00CF24A1">
              <w:rPr>
                <w:color w:val="000000"/>
                <w:sz w:val="24"/>
                <w:szCs w:val="24"/>
              </w:rPr>
              <w:t xml:space="preserve"> (Giun đũa chó, mèo) 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Toxoplasma </w:t>
            </w:r>
            <w:r w:rsidRPr="00CF24A1">
              <w:rPr>
                <w:color w:val="000000"/>
                <w:sz w:val="24"/>
                <w:szCs w:val="24"/>
              </w:rPr>
              <w:t>IgM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Toxoplasma</w:t>
            </w:r>
            <w:r w:rsidRPr="00CF24A1">
              <w:rPr>
                <w:color w:val="000000"/>
                <w:sz w:val="24"/>
                <w:szCs w:val="24"/>
              </w:rPr>
              <w:t xml:space="preserve"> IgM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Toxoplasma </w:t>
            </w:r>
            <w:r w:rsidRPr="00CF24A1">
              <w:rPr>
                <w:color w:val="000000"/>
                <w:sz w:val="24"/>
                <w:szCs w:val="24"/>
              </w:rPr>
              <w:t>IgG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Toxoplasma</w:t>
            </w:r>
            <w:r w:rsidRPr="00CF24A1">
              <w:rPr>
                <w:color w:val="000000"/>
                <w:sz w:val="24"/>
                <w:szCs w:val="24"/>
              </w:rPr>
              <w:t xml:space="preserve"> IgG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Toxoplasma</w:t>
            </w:r>
            <w:r w:rsidRPr="00CF24A1">
              <w:rPr>
                <w:color w:val="000000"/>
                <w:sz w:val="24"/>
                <w:szCs w:val="24"/>
              </w:rPr>
              <w:t xml:space="preserve"> Avidity</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Trichinella spiralis</w:t>
            </w:r>
            <w:r w:rsidRPr="00CF24A1">
              <w:rPr>
                <w:color w:val="000000"/>
                <w:sz w:val="24"/>
                <w:szCs w:val="24"/>
              </w:rPr>
              <w:t xml:space="preserve"> (Giun xoắn) 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Trichinella spiralis</w:t>
            </w:r>
            <w:r w:rsidRPr="00CF24A1">
              <w:rPr>
                <w:color w:val="000000"/>
                <w:sz w:val="24"/>
                <w:szCs w:val="24"/>
              </w:rPr>
              <w:t xml:space="preserve"> (Giun xoắn) 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spacing w:after="0" w:line="240" w:lineRule="auto"/>
              <w:ind w:left="360"/>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3. Ký sinh trùng ngoài da</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Demodex</w:t>
            </w:r>
            <w:r w:rsidRPr="00CF24A1">
              <w:rPr>
                <w:color w:val="000000"/>
                <w:sz w:val="24"/>
                <w:szCs w:val="24"/>
              </w:rPr>
              <w:t xml:space="preserve"> soi tươi</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Demodex</w:t>
            </w:r>
            <w:r w:rsidRPr="00CF24A1">
              <w:rPr>
                <w:color w:val="000000"/>
                <w:sz w:val="24"/>
                <w:szCs w:val="24"/>
              </w:rPr>
              <w:t xml:space="preserve"> nhuộm soi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Phthirus pubis</w:t>
            </w:r>
            <w:r w:rsidRPr="00CF24A1">
              <w:rPr>
                <w:color w:val="000000"/>
                <w:sz w:val="24"/>
                <w:szCs w:val="24"/>
              </w:rPr>
              <w:t xml:space="preserve"> (Rận mu) soi tươi</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Phthirus pubis</w:t>
            </w:r>
            <w:r w:rsidRPr="00CF24A1">
              <w:rPr>
                <w:color w:val="000000"/>
                <w:sz w:val="24"/>
                <w:szCs w:val="24"/>
              </w:rPr>
              <w:t xml:space="preserve"> (Rận mu) nhuộm soi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Sarcoptes scabies hominis </w:t>
            </w:r>
            <w:r w:rsidRPr="00CF24A1">
              <w:rPr>
                <w:color w:val="000000"/>
                <w:sz w:val="24"/>
                <w:szCs w:val="24"/>
              </w:rPr>
              <w:t xml:space="preserve">(Ghẻ) soi tươi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Sarcoptes scabies hominis </w:t>
            </w:r>
            <w:r w:rsidRPr="00CF24A1">
              <w:rPr>
                <w:color w:val="000000"/>
                <w:sz w:val="24"/>
                <w:szCs w:val="24"/>
              </w:rPr>
              <w:t xml:space="preserve">(Ghẻ) nhuộm soi </w:t>
            </w:r>
          </w:p>
        </w:tc>
      </w:tr>
      <w:tr w:rsidR="00CF24A1" w:rsidRPr="00CF24A1" w:rsidTr="00801E3E">
        <w:trPr>
          <w:trHeight w:val="330"/>
        </w:trPr>
        <w:tc>
          <w:tcPr>
            <w:tcW w:w="928" w:type="dxa"/>
            <w:shd w:val="clear" w:color="auto" w:fill="auto"/>
            <w:vAlign w:val="center"/>
          </w:tcPr>
          <w:p w:rsidR="00CF24A1" w:rsidRPr="00CF24A1" w:rsidRDefault="00CF24A1" w:rsidP="00CF24A1">
            <w:pPr>
              <w:spacing w:after="0" w:line="240" w:lineRule="auto"/>
              <w:ind w:left="360"/>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4. Ký sinh trùng trong các bệnh phẩm khác</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Cysticercus cellulosae</w:t>
            </w:r>
            <w:r w:rsidRPr="00CF24A1">
              <w:rPr>
                <w:color w:val="000000"/>
                <w:sz w:val="24"/>
                <w:szCs w:val="24"/>
              </w:rPr>
              <w:t xml:space="preserve"> (Sán lợn) ấu trùng soi mảnh sinh thiết</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Gnathostoma</w:t>
            </w:r>
            <w:r w:rsidRPr="00CF24A1">
              <w:rPr>
                <w:color w:val="000000"/>
                <w:sz w:val="24"/>
                <w:szCs w:val="24"/>
              </w:rPr>
              <w:t xml:space="preserve"> ấu trùng soi mảnh sinh thiết</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Pneumocystis jirovecii</w:t>
            </w:r>
            <w:r w:rsidRPr="00CF24A1">
              <w:rPr>
                <w:color w:val="000000"/>
                <w:sz w:val="24"/>
                <w:szCs w:val="24"/>
              </w:rPr>
              <w:t xml:space="preserve"> nhuộm soi</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Taenia </w:t>
            </w:r>
            <w:r w:rsidRPr="00CF24A1">
              <w:rPr>
                <w:color w:val="000000"/>
                <w:sz w:val="24"/>
                <w:szCs w:val="24"/>
              </w:rPr>
              <w:t>(Sán dây) soi tươi định danh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Toxocara </w:t>
            </w:r>
            <w:r w:rsidRPr="00CF24A1">
              <w:rPr>
                <w:color w:val="000000"/>
                <w:sz w:val="24"/>
                <w:szCs w:val="24"/>
              </w:rPr>
              <w:t>(Giun đũa chó, mèo) soi mảnh sinh thiết</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Trichinella spiralis</w:t>
            </w:r>
            <w:r w:rsidRPr="00CF24A1">
              <w:rPr>
                <w:color w:val="000000"/>
                <w:sz w:val="24"/>
                <w:szCs w:val="24"/>
              </w:rPr>
              <w:t xml:space="preserve"> (Giun xoắn) soi mảnh sinh thiết</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Trichomonas vaginalis </w:t>
            </w:r>
            <w:r w:rsidRPr="00CF24A1">
              <w:rPr>
                <w:color w:val="000000"/>
                <w:sz w:val="24"/>
                <w:szCs w:val="24"/>
              </w:rPr>
              <w:t>soi tươi</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 xml:space="preserve">Trichomonas vaginalis </w:t>
            </w:r>
            <w:r w:rsidRPr="00CF24A1">
              <w:rPr>
                <w:color w:val="000000"/>
                <w:sz w:val="24"/>
                <w:szCs w:val="24"/>
              </w:rPr>
              <w:t xml:space="preserve">nhuộm soi </w:t>
            </w:r>
          </w:p>
        </w:tc>
      </w:tr>
      <w:tr w:rsidR="00CF24A1" w:rsidRPr="00CF24A1" w:rsidTr="00801E3E">
        <w:trPr>
          <w:trHeight w:val="330"/>
        </w:trPr>
        <w:tc>
          <w:tcPr>
            <w:tcW w:w="928" w:type="dxa"/>
            <w:shd w:val="clear" w:color="auto" w:fill="auto"/>
            <w:vAlign w:val="center"/>
          </w:tcPr>
          <w:p w:rsidR="00CF24A1" w:rsidRPr="00CF24A1" w:rsidRDefault="00CF24A1" w:rsidP="00CF24A1">
            <w:pPr>
              <w:spacing w:after="0" w:line="240" w:lineRule="auto"/>
              <w:ind w:left="360"/>
              <w:jc w:val="center"/>
              <w:rPr>
                <w:bCs/>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D. VI NẤM</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nấm soi tươi</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nấm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nấm nhuộm soi</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nấm nuôi cấy và định danh phương pháp thông thường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nấm nuôi cấy và định danh hệ thống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nấm nuôi cấy, định danh và kháng thuốc hệ thống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Vi nấm khẳng định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nấm kháng thuốc định lượng (MIC) (cho 1 loại kháng sinh)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nấm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nấm giải trình tự gene</w:t>
            </w:r>
          </w:p>
        </w:tc>
      </w:tr>
      <w:tr w:rsidR="00CF24A1" w:rsidRPr="00CF24A1" w:rsidTr="00801E3E">
        <w:trPr>
          <w:trHeight w:val="330"/>
        </w:trPr>
        <w:tc>
          <w:tcPr>
            <w:tcW w:w="928" w:type="dxa"/>
            <w:shd w:val="clear" w:color="auto" w:fill="auto"/>
            <w:vAlign w:val="center"/>
          </w:tcPr>
          <w:p w:rsidR="00CF24A1" w:rsidRPr="00CF24A1" w:rsidRDefault="00CF24A1" w:rsidP="00CF24A1">
            <w:pPr>
              <w:spacing w:after="0" w:line="240" w:lineRule="auto"/>
              <w:ind w:left="360"/>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Đ. ĐÁNH GIÁ NHIỄM KHUẨN BỆNH VIỆN</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Vi sinh vật cấy kiểm tra không khí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Vi sinh vật cấy kiểm tra bàn tay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sinh vật cấy kiểm tra dụng cụ đã tiệt trùng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sinh vật cấy kiểm tra bề mặt</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sinh vật cấy kiểm tra nước sinh hoạt</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Vi sinh vật cấy kiểm tra nước thải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 xml:space="preserve">Vi khuẩn kháng thuốc - Phát hiện người mang </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khuẩn gây nhiễm trùng bệnh viện - Phát hiện nguồn nhiễm</w:t>
            </w:r>
          </w:p>
        </w:tc>
      </w:tr>
      <w:tr w:rsidR="00CF24A1" w:rsidRPr="00CF24A1" w:rsidTr="00801E3E">
        <w:trPr>
          <w:trHeight w:val="330"/>
        </w:trPr>
        <w:tc>
          <w:tcPr>
            <w:tcW w:w="928" w:type="dxa"/>
            <w:shd w:val="clear" w:color="auto" w:fill="auto"/>
            <w:vAlign w:val="center"/>
          </w:tcPr>
          <w:p w:rsidR="00CF24A1" w:rsidRPr="00CF24A1" w:rsidRDefault="00CF24A1" w:rsidP="00CF24A1">
            <w:pPr>
              <w:spacing w:after="0" w:line="240" w:lineRule="auto"/>
              <w:ind w:left="360"/>
              <w:rPr>
                <w:bCs/>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E. CÁC KỸ THUẬT KHÁC (TTLT 37)</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Aspergillus</w:t>
            </w:r>
            <w:r w:rsidRPr="00CF24A1">
              <w:rPr>
                <w:color w:val="000000"/>
                <w:sz w:val="24"/>
                <w:szCs w:val="24"/>
              </w:rPr>
              <w:t xml:space="preserve">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i/>
                <w:iCs/>
                <w:color w:val="000000"/>
                <w:sz w:val="24"/>
                <w:szCs w:val="24"/>
              </w:rPr>
            </w:pPr>
            <w:r w:rsidRPr="00CF24A1">
              <w:rPr>
                <w:i/>
                <w:iCs/>
                <w:color w:val="000000"/>
                <w:sz w:val="24"/>
                <w:szCs w:val="24"/>
              </w:rPr>
              <w:t>Cryptococcus</w:t>
            </w:r>
            <w:r w:rsidRPr="00CF24A1">
              <w:rPr>
                <w:color w:val="000000"/>
                <w:sz w:val="24"/>
                <w:szCs w:val="24"/>
              </w:rPr>
              <w:t xml:space="preserve">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w:t>
            </w:r>
            <w:r w:rsidRPr="00CF24A1">
              <w:rPr>
                <w:i/>
                <w:iCs/>
                <w:color w:val="000000"/>
                <w:sz w:val="24"/>
                <w:szCs w:val="24"/>
              </w:rPr>
              <w:t>neumocystis</w:t>
            </w:r>
            <w:r w:rsidRPr="00CF24A1">
              <w:rPr>
                <w:color w:val="000000"/>
                <w:sz w:val="24"/>
                <w:szCs w:val="24"/>
              </w:rPr>
              <w:t xml:space="preserve">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khuẩn Ag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khuẩn Ag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khuẩn 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khuẩn 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Ký sinh trùng Ag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Ký sinh trùng Ag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Ký sinh trùng 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Ký sinh trùng 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nấm Ag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nấm Ag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nấm Ab miễn dịch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nấm Ab miễn dịch bán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Virus genotype Real-time PCR (cho một loại vi sinh vật)</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khuẩn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nấm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Ký sinh trùng Real-time PCR</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Ký sinh trùng test nhanh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Ký sinh trùng xác định trình tự một đoạn gen</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nấm kháng thuốc định tính</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Vi nấm kháng thuốc trên máy tự động</w:t>
            </w:r>
          </w:p>
        </w:tc>
      </w:tr>
      <w:tr w:rsidR="00CF24A1" w:rsidRPr="00CF24A1" w:rsidTr="00801E3E">
        <w:trPr>
          <w:trHeight w:val="330"/>
        </w:trPr>
        <w:tc>
          <w:tcPr>
            <w:tcW w:w="928" w:type="dxa"/>
            <w:shd w:val="clear" w:color="auto" w:fill="auto"/>
            <w:vAlign w:val="center"/>
          </w:tcPr>
          <w:p w:rsidR="00CF24A1" w:rsidRPr="00CF24A1" w:rsidRDefault="00CF24A1" w:rsidP="00CF24A1">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cặn dư phân</w:t>
            </w:r>
          </w:p>
        </w:tc>
      </w:tr>
      <w:tr w:rsidR="00CF24A1" w:rsidRPr="00CF24A1" w:rsidTr="00801E3E">
        <w:trPr>
          <w:trHeight w:val="330"/>
        </w:trPr>
        <w:tc>
          <w:tcPr>
            <w:tcW w:w="8931" w:type="dxa"/>
            <w:gridSpan w:val="2"/>
            <w:shd w:val="clear" w:color="auto" w:fill="auto"/>
            <w:noWrap/>
            <w:vAlign w:val="bottom"/>
            <w:hideMark/>
          </w:tcPr>
          <w:p w:rsidR="00CF24A1" w:rsidRPr="00CF24A1" w:rsidRDefault="00CF24A1" w:rsidP="00CF24A1">
            <w:pPr>
              <w:spacing w:after="0" w:line="240" w:lineRule="auto"/>
              <w:rPr>
                <w:bCs/>
                <w:color w:val="000000"/>
                <w:sz w:val="24"/>
                <w:szCs w:val="24"/>
              </w:rPr>
            </w:pPr>
            <w:r w:rsidRPr="00CF24A1">
              <w:rPr>
                <w:bCs/>
                <w:color w:val="000000"/>
                <w:sz w:val="24"/>
                <w:szCs w:val="24"/>
              </w:rPr>
              <w:t>XXIV. GIẢI PHẪU BỆNH VÀ TẾ BÀO HỌC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Cs/>
                <w:color w:val="000000"/>
                <w:sz w:val="24"/>
                <w:szCs w:val="24"/>
              </w:rPr>
            </w:pPr>
            <w:r w:rsidRPr="00CF24A1">
              <w:rPr>
                <w:bCs/>
                <w:color w:val="000000"/>
                <w:sz w:val="24"/>
                <w:szCs w:val="24"/>
              </w:rPr>
              <w:t>TT</w:t>
            </w:r>
          </w:p>
        </w:tc>
        <w:tc>
          <w:tcPr>
            <w:tcW w:w="8003" w:type="dxa"/>
            <w:shd w:val="clear" w:color="auto" w:fill="auto"/>
            <w:vAlign w:val="center"/>
            <w:hideMark/>
          </w:tcPr>
          <w:p w:rsidR="00CF24A1" w:rsidRPr="00CF24A1" w:rsidRDefault="00CF24A1" w:rsidP="00CF24A1">
            <w:pPr>
              <w:spacing w:after="0" w:line="240" w:lineRule="auto"/>
              <w:jc w:val="center"/>
              <w:rPr>
                <w:bCs/>
                <w:color w:val="000000"/>
                <w:sz w:val="24"/>
                <w:szCs w:val="24"/>
              </w:rPr>
            </w:pPr>
            <w:r w:rsidRPr="00CF24A1">
              <w:rPr>
                <w:bCs/>
                <w:color w:val="000000"/>
                <w:sz w:val="24"/>
                <w:szCs w:val="24"/>
              </w:rPr>
              <w:t>DANH MỤC KỸ THUẬT</w:t>
            </w:r>
          </w:p>
        </w:tc>
      </w:tr>
      <w:tr w:rsidR="00CF24A1" w:rsidRPr="00CF24A1" w:rsidTr="00801E3E">
        <w:trPr>
          <w:trHeight w:val="517"/>
        </w:trPr>
        <w:tc>
          <w:tcPr>
            <w:tcW w:w="928" w:type="dxa"/>
            <w:vMerge w:val="restart"/>
            <w:shd w:val="clear" w:color="auto" w:fill="auto"/>
            <w:vAlign w:val="center"/>
            <w:hideMark/>
          </w:tcPr>
          <w:p w:rsidR="00CF24A1" w:rsidRPr="00CF24A1" w:rsidRDefault="00CF24A1" w:rsidP="00CF24A1">
            <w:pPr>
              <w:spacing w:after="0" w:line="240" w:lineRule="auto"/>
              <w:jc w:val="center"/>
              <w:rPr>
                <w:b/>
                <w:color w:val="000000"/>
                <w:sz w:val="24"/>
                <w:szCs w:val="24"/>
              </w:rPr>
            </w:pPr>
          </w:p>
        </w:tc>
        <w:tc>
          <w:tcPr>
            <w:tcW w:w="8003" w:type="dxa"/>
            <w:vMerge w:val="restart"/>
            <w:shd w:val="clear" w:color="auto" w:fill="auto"/>
            <w:vAlign w:val="center"/>
            <w:hideMark/>
          </w:tcPr>
          <w:p w:rsidR="00CF24A1" w:rsidRPr="00CF24A1" w:rsidRDefault="00CF24A1" w:rsidP="00CF24A1">
            <w:pPr>
              <w:spacing w:after="0" w:line="240" w:lineRule="auto"/>
              <w:rPr>
                <w:color w:val="000000"/>
                <w:sz w:val="24"/>
                <w:szCs w:val="24"/>
              </w:rPr>
            </w:pPr>
            <w:r w:rsidRPr="00CF24A1">
              <w:rPr>
                <w:color w:val="000000"/>
                <w:sz w:val="24"/>
                <w:szCs w:val="24"/>
              </w:rPr>
              <w:t>TẾ BÀO HỌC</w:t>
            </w:r>
          </w:p>
        </w:tc>
      </w:tr>
      <w:tr w:rsidR="00CF24A1" w:rsidRPr="00CF24A1" w:rsidTr="00801E3E">
        <w:trPr>
          <w:trHeight w:val="517"/>
        </w:trPr>
        <w:tc>
          <w:tcPr>
            <w:tcW w:w="928" w:type="dxa"/>
            <w:vMerge/>
            <w:shd w:val="clear" w:color="auto" w:fill="auto"/>
            <w:vAlign w:val="center"/>
            <w:hideMark/>
          </w:tcPr>
          <w:p w:rsidR="00CF24A1" w:rsidRPr="00CF24A1" w:rsidRDefault="00CF24A1" w:rsidP="00CF24A1">
            <w:pPr>
              <w:spacing w:after="0" w:line="240" w:lineRule="auto"/>
              <w:rPr>
                <w:b/>
                <w:color w:val="000000"/>
                <w:sz w:val="24"/>
                <w:szCs w:val="24"/>
              </w:rPr>
            </w:pPr>
          </w:p>
        </w:tc>
        <w:tc>
          <w:tcPr>
            <w:tcW w:w="8003" w:type="dxa"/>
            <w:vMerge/>
            <w:shd w:val="clear" w:color="auto" w:fill="auto"/>
            <w:vAlign w:val="center"/>
            <w:hideMark/>
          </w:tcPr>
          <w:p w:rsidR="00CF24A1" w:rsidRPr="00CF24A1" w:rsidRDefault="00CF24A1" w:rsidP="00CF24A1">
            <w:pPr>
              <w:spacing w:after="0" w:line="240" w:lineRule="auto"/>
              <w:rPr>
                <w:b/>
                <w:color w:val="000000"/>
                <w:sz w:val="24"/>
                <w:szCs w:val="24"/>
              </w:rPr>
            </w:pP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Chọc hút kim nhỏ tuyến vú dưới hướng dẫn của siêu âm, chụp vú</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Chọc hút kim nhỏ tuyến vú không dưới hướng dẫn của siêu âm, chụp vú</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Chọc hút kim nhỏ gan dưới hướng dẫn của siêu âm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Chọc hút kim nhỏ gan dưới hướng dẫn của CT. Scan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Chọc hút kim nhỏ lách dưới hướng dẫn của siêu âm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Chọc hút kim nhỏ tuyến giáp dưới hướng dẫn của siêu âm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Chọc hút kim nhỏ tuyến giáp không dưới hướng dẫn của siêu âm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Chọc hút kim nhỏ lách dưới hướng dẫn của CT. Scan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Chọc hút kim nhỏ tụy dưới hướng dẫn của CT. Scan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Chọc hút kim nhỏ tụy dưới hướng dẫn của siêu âm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Chọc hút kim nhỏ các khối sưng, khối u dưới da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Chọc hút kim nhỏ tuyến nước bọt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Chọc hút kim nhỏ các hạch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Chọc hút kim nhỏ mào tinh, tinh hoàn không dưới hướng dẫn của siêu âm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Chọc hút kim nhỏ tổn thương trong ổ bụng dưới hướng dẫn của siêu âm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16</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Chọc hút kim nhỏ các tổn thương hốc mắt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17</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Chọc hút kim nhỏ mô mềm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18</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Tế bào học dịch màng bụng, màng tim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19</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Tế bào học dịch màng khớp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Tế bào học nước tiểu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Tế bào học đờm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Tế bào học dịch chải phế quản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Tế bào học dịch rửa phế quản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24</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Tế bào học dịch các tổn thương dạng nang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25</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Tế bào học dịch rửa ổ bụng</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26</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Xét nghiệm tế bào học áp nhuộm thường quy</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27</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Xét nghiệm tìm tinh thể urat qua kính hiển vi phân cực</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28</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Chẩn đoán tế bào học bằng phương pháp tế bào học chất lỏng (Liquid base Cytology)</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29</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Xét nghiệm tế bào trong các loại dịch cơ thể bằng phương pháp tế bào học chất lỏng (Non Gyn)</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GIẢI PHẪU BỆNH</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30</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mô bệnh học thường quy cố định, chuyển, đúc, cắt, nhuộm… các bệnh phẩm súc vật thực nghiệm</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31</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mô bệnh học thường quy cố định, chuyển, đúc, cắt, nhuộm… các bệnh phẩm tử thiết</w:t>
            </w:r>
          </w:p>
        </w:tc>
      </w:tr>
      <w:tr w:rsidR="00CF24A1" w:rsidRPr="00CF24A1" w:rsidTr="00801E3E">
        <w:trPr>
          <w:trHeight w:val="525"/>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32</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Xét nghiệm mô bệnh học thường quy cố định, chuyển, đúc, cắt, nhuộm…các bệnh phẩm sinh thiết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33</w:t>
            </w:r>
          </w:p>
        </w:tc>
        <w:tc>
          <w:tcPr>
            <w:tcW w:w="8003"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Phẫu tích các loại bệnh phẩm làm xét nghiệm mô bệnh học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34</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Phẫu tích và xét nghiệm mô bệnh học thường quy cho 01 vị trí lấy mẫu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35</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đỏ Congo kiềm (theo Puchtler 1962)</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36</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xanh alcian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37</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ba màu theo phương pháp Nhuộm 3 màu của Masson (1929)</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38</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May - Grunwald - Giemsa cho tủy xương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39</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Soudan III hoặc IV hoặc Oil Red O trong dung dịch Ethanol</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40</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Oil Red O trong cồn isopropylic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41</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đen Soudan B trong diacetin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42</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Grocott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43</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xanh Phổ Perl phát hiện ion sắt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44</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bạc Warthin - Stary phát hiện Helicobacter pylori</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45</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sắt cao</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46</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Gomori cho sợi võng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47</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Orcein cải biên theo Shikata phát hiện kháng nguyên HBsAg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48</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Orcein phát hiện kháng nguyên viêm gan B (HBSAg) trong mô gan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49</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Mucicarmin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50</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May Grunwald - Giemsa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51</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Xanh Toluidine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52</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Xanh LuXol/Nisell</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53</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Gram</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54</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ngấm bạc xem dưới kính hiển vi điện tử quét</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55</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Trichrome blue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56</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Gomori methenamine silver</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57</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 xml:space="preserve">Nhuộm sắt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58</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đồng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59</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xanh jones</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60</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PAS Periodic Acid Schiff</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61</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Periodic acid schiff - diastate (PAS - D)</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62</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hai màu Hematoxyline - Eosin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63</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 xml:space="preserve">Nhuộm HE trên phiến đồ tế bào học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64</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Giemsa trên mảnh cắt mô phát hiện HP</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65</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 xml:space="preserve">Nhuộm hóa mô miễn dịch cho mỗi một dấu ấn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66</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hóa mô miễn dịch tự động cho mỗi một dấu ấn bằng máy</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67</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hoá mô miễn dịch cho mỗi dấu ấn để điều trị miễn dịch hoặc điều trị đích (PD-L1, ALK, ROS1, BRAF,…)</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68</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 xml:space="preserve">Nhuộm hóa mô miễn dịch dấu ấn PD - L1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69</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 xml:space="preserve">Nhuộm miễn dịch huỳnh quang gián tiếp phát hiện kháng nguyên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70</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 xml:space="preserve">Nhuộm miễn dịch huỳnh quang trực tiếp phát hiện kháng nguyên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71</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 xml:space="preserve">Nhuộm miễn dịch huỳnh quang gián tiếp phát hiện kháng thể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72</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 xml:space="preserve">Nhuộm ức chế huỳnh quang phát hiện kháng thể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73</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 xml:space="preserve">Nhuộm kháng bổ thể huỳnh quang phát hiện kháng thể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74</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Xét nghiệm và chẩn đoán miễn dịch huỳnh quang cho bộ 6 kháng thể để chẩn đoán mô bệnh học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75</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PAS kết hợp xanh Alcian</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76</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Xét nghiệm và chẩn đoán tế bào học bằng phương pháp nhuộm Papanicolaou</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77</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Diff - Quick</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78</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Xét nghiệm lai tại chỗ gắn bạc hai màu (Dual-ISH)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79</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Xét nghiệm và chẩn đoán mô bệnh học bằng phương pháp nhuộm Giemsa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80</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Xét nghiệm và chẩn đoán mô bệnh học bằng phương pháp nhuộm Gomori</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81</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Xét nghiệm và chẩn đoán mô bệnh học bằng phương pháp nhuộm Reticuline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82</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 xml:space="preserve">Nhuộm Ziehl - neelsen tìm vi khuẩn lao trong tổ chức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83</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Xét nghiệm bằng phương pháp lai tại chỗ (In situ - hybridization: ISH)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84</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 xml:space="preserve">Nhuộm hóa mô miễn dịch đồng thời hai dấu ấn trên cùng một phiến đồ hoặc một tiêu bản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lastRenderedPageBreak/>
              <w:t>85</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Xét nghiệm và chẩn đoán mô bệnh học bằng kỹ thuật cắt lạnh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86</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Phẫu tích và chẩn đoán mô bệnh học bệnh phẩm cắt hớt niêm mạc đường tiêu hóa</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87</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Phẫu tích và chẩn đoán mô bệnh học bệnh phẩm diện cắt chu vi trực tràng</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88</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Phẫu tích và chẩn đoán mô bệnh học bệnh phẩm đánh giá diện cắt tổng thể cho các khối u đặc</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89</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Phẫu tích và chẩn đoán mô bệnh học bệnh phẩm đánh giá đáp ứng sau điều trị tân bổ trợ</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90</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Nhuộm hóa mô miễn dịch men với acetylcholine</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jc w:val="center"/>
              <w:rPr>
                <w:b/>
                <w:color w:val="000000"/>
                <w:sz w:val="24"/>
                <w:szCs w:val="24"/>
              </w:rPr>
            </w:pPr>
            <w:r w:rsidRPr="00CF24A1">
              <w:rPr>
                <w:color w:val="000000"/>
                <w:sz w:val="24"/>
                <w:szCs w:val="24"/>
              </w:rPr>
              <w:t>91</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 xml:space="preserve">Nhuộm hóa mô miễn dịch men </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92</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Xét nghiệm lai tại chỗ gắn màu (CISH)</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93.</w:t>
            </w:r>
          </w:p>
        </w:tc>
        <w:tc>
          <w:tcPr>
            <w:tcW w:w="8003" w:type="dxa"/>
            <w:shd w:val="clear" w:color="auto" w:fill="auto"/>
            <w:vAlign w:val="center"/>
            <w:hideMark/>
          </w:tcPr>
          <w:p w:rsidR="00CF24A1" w:rsidRPr="00CF24A1" w:rsidRDefault="00CF24A1" w:rsidP="00CF24A1">
            <w:pPr>
              <w:spacing w:after="0" w:line="240" w:lineRule="auto"/>
              <w:rPr>
                <w:b/>
                <w:sz w:val="24"/>
                <w:szCs w:val="24"/>
              </w:rPr>
            </w:pPr>
            <w:r w:rsidRPr="00CF24A1">
              <w:rPr>
                <w:sz w:val="24"/>
                <w:szCs w:val="24"/>
              </w:rPr>
              <w:t>Xét nghiệm khối tế bào (Cell block)</w:t>
            </w:r>
          </w:p>
        </w:tc>
      </w:tr>
      <w:tr w:rsidR="00CF24A1" w:rsidRPr="00CF24A1" w:rsidTr="00801E3E">
        <w:trPr>
          <w:trHeight w:val="330"/>
        </w:trPr>
        <w:tc>
          <w:tcPr>
            <w:tcW w:w="928"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 </w:t>
            </w:r>
          </w:p>
        </w:tc>
        <w:tc>
          <w:tcPr>
            <w:tcW w:w="8003" w:type="dxa"/>
            <w:shd w:val="clear" w:color="auto" w:fill="auto"/>
            <w:vAlign w:val="center"/>
            <w:hideMark/>
          </w:tcPr>
          <w:p w:rsidR="00CF24A1" w:rsidRPr="00CF24A1" w:rsidRDefault="00CF24A1" w:rsidP="00CF24A1">
            <w:pPr>
              <w:spacing w:after="0" w:line="240" w:lineRule="auto"/>
              <w:rPr>
                <w:bCs/>
                <w:color w:val="000000"/>
                <w:sz w:val="24"/>
                <w:szCs w:val="24"/>
              </w:rPr>
            </w:pPr>
            <w:r w:rsidRPr="00CF24A1">
              <w:rPr>
                <w:bCs/>
                <w:color w:val="000000"/>
                <w:sz w:val="24"/>
                <w:szCs w:val="24"/>
              </w:rPr>
              <w:t>E. KỸ THUẬT KHÁC (TTLT 37)</w:t>
            </w:r>
          </w:p>
        </w:tc>
      </w:tr>
      <w:tr w:rsidR="00CF24A1" w:rsidRPr="0055469B" w:rsidTr="00801E3E">
        <w:trPr>
          <w:trHeight w:val="645"/>
        </w:trPr>
        <w:tc>
          <w:tcPr>
            <w:tcW w:w="928" w:type="dxa"/>
            <w:shd w:val="clear" w:color="auto" w:fill="auto"/>
            <w:vAlign w:val="center"/>
            <w:hideMark/>
          </w:tcPr>
          <w:p w:rsidR="00CF24A1" w:rsidRPr="00CF24A1" w:rsidRDefault="00CF24A1" w:rsidP="00CF24A1">
            <w:pPr>
              <w:spacing w:after="0" w:line="240" w:lineRule="auto"/>
              <w:rPr>
                <w:b/>
                <w:color w:val="000000"/>
                <w:sz w:val="24"/>
                <w:szCs w:val="24"/>
              </w:rPr>
            </w:pPr>
            <w:r w:rsidRPr="00CF24A1">
              <w:rPr>
                <w:color w:val="000000"/>
                <w:sz w:val="24"/>
                <w:szCs w:val="24"/>
              </w:rPr>
              <w:t>116.</w:t>
            </w:r>
          </w:p>
        </w:tc>
        <w:tc>
          <w:tcPr>
            <w:tcW w:w="8003" w:type="dxa"/>
            <w:shd w:val="clear" w:color="auto" w:fill="auto"/>
            <w:vAlign w:val="center"/>
            <w:hideMark/>
          </w:tcPr>
          <w:p w:rsidR="00CF24A1" w:rsidRPr="00FB7F6A" w:rsidRDefault="00CF24A1" w:rsidP="00CF24A1">
            <w:pPr>
              <w:spacing w:after="0" w:line="240" w:lineRule="auto"/>
              <w:rPr>
                <w:b/>
                <w:color w:val="000000"/>
                <w:sz w:val="24"/>
                <w:szCs w:val="24"/>
              </w:rPr>
            </w:pPr>
            <w:r w:rsidRPr="00CF24A1">
              <w:rPr>
                <w:color w:val="000000"/>
                <w:sz w:val="24"/>
                <w:szCs w:val="24"/>
              </w:rPr>
              <w:t>Xét nghiệm và chẩn đoán miễn dịch huỳnh quang cho bộ 6 kháng thể để chẩn đoán mô bệnh học</w:t>
            </w:r>
          </w:p>
        </w:tc>
      </w:tr>
    </w:tbl>
    <w:p w:rsidR="00CF24A1" w:rsidRDefault="00CF24A1" w:rsidP="00CF24A1">
      <w:pPr>
        <w:pStyle w:val="ListParagraph"/>
        <w:spacing w:before="120" w:after="0"/>
        <w:ind w:left="1080"/>
        <w:jc w:val="both"/>
        <w:rPr>
          <w:b/>
          <w:lang w:val="pt-BR"/>
        </w:rPr>
      </w:pPr>
    </w:p>
    <w:p w:rsidR="00CF24A1" w:rsidRDefault="00CF24A1">
      <w:pPr>
        <w:rPr>
          <w:b/>
          <w:lang w:val="pt-BR"/>
        </w:rPr>
      </w:pPr>
      <w:r>
        <w:rPr>
          <w:b/>
          <w:lang w:val="pt-BR"/>
        </w:rPr>
        <w:br w:type="page"/>
      </w:r>
    </w:p>
    <w:p w:rsidR="00CF24A1" w:rsidRDefault="00CF24A1" w:rsidP="00CF24A1">
      <w:pPr>
        <w:pStyle w:val="ListParagraph"/>
        <w:spacing w:before="120" w:after="0"/>
        <w:ind w:left="1080"/>
        <w:jc w:val="both"/>
        <w:rPr>
          <w:b/>
          <w:lang w:val="pt-BR"/>
        </w:rPr>
      </w:pPr>
    </w:p>
    <w:p w:rsidR="00731CF8" w:rsidRPr="00E53635" w:rsidRDefault="00731CF8" w:rsidP="008E3328">
      <w:pPr>
        <w:pStyle w:val="ListParagraph"/>
        <w:numPr>
          <w:ilvl w:val="0"/>
          <w:numId w:val="1"/>
        </w:numPr>
        <w:spacing w:before="120" w:after="0"/>
        <w:jc w:val="both"/>
        <w:rPr>
          <w:b/>
          <w:lang w:val="pt-BR"/>
        </w:rPr>
      </w:pPr>
      <w:r w:rsidRPr="00E53635">
        <w:rPr>
          <w:b/>
          <w:lang w:val="pt-BR"/>
        </w:rPr>
        <w:t>Kỹ thuật viên Phục hồi chức năng</w:t>
      </w:r>
    </w:p>
    <w:p w:rsidR="00731CF8" w:rsidRPr="00731CF8" w:rsidRDefault="00731CF8" w:rsidP="00731CF8">
      <w:pPr>
        <w:pStyle w:val="ListParagraph"/>
        <w:rPr>
          <w:lang w:val="pt-BR"/>
        </w:rPr>
      </w:pPr>
    </w:p>
    <w:p w:rsidR="00731CF8" w:rsidRPr="00E53635" w:rsidRDefault="00731CF8" w:rsidP="00E53635">
      <w:pPr>
        <w:spacing w:before="120" w:after="0"/>
        <w:jc w:val="both"/>
        <w:rPr>
          <w:lang w:val="pt-BR"/>
        </w:rPr>
      </w:pPr>
    </w:p>
    <w:sectPr w:rsidR="00731CF8" w:rsidRPr="00E53635" w:rsidSect="00B54035">
      <w:headerReference w:type="default" r:id="rId9"/>
      <w:footerReference w:type="default" r:id="rId10"/>
      <w:footnotePr>
        <w:numFmt w:val="chicago"/>
      </w:footnotePr>
      <w:pgSz w:w="11906" w:h="16838"/>
      <w:pgMar w:top="1134" w:right="1134" w:bottom="1134" w:left="1701" w:header="0"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127" w:rsidRDefault="00C01127" w:rsidP="00A87CEC">
      <w:pPr>
        <w:spacing w:after="0" w:line="240" w:lineRule="auto"/>
      </w:pPr>
      <w:r>
        <w:separator/>
      </w:r>
    </w:p>
  </w:endnote>
  <w:endnote w:type="continuationSeparator" w:id="0">
    <w:p w:rsidR="00C01127" w:rsidRDefault="00C01127" w:rsidP="00A8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2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A3"/>
    <w:family w:val="modern"/>
    <w:pitch w:val="fixed"/>
    <w:sig w:usb0="E10002FF" w:usb1="4000FCFF" w:usb2="00000009" w:usb3="00000000" w:csb0="0000019F" w:csb1="00000000"/>
  </w:font>
  <w:font w:name="Courier New">
    <w:panose1 w:val="02070309020205020404"/>
    <w:charset w:val="A3"/>
    <w:family w:val="modern"/>
    <w:pitch w:val="fixed"/>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MS Reference Sans Serif">
    <w:panose1 w:val="020B0604030504040204"/>
    <w:charset w:val="A3"/>
    <w:family w:val="swiss"/>
    <w:pitch w:val="variable"/>
    <w:sig w:usb0="20000287" w:usb1="00000000"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E68" w:rsidRDefault="00EE5E68">
    <w:pPr>
      <w:pStyle w:val="Footer"/>
      <w:jc w:val="center"/>
    </w:pPr>
  </w:p>
  <w:p w:rsidR="00EE5E68" w:rsidRDefault="00EE5E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127" w:rsidRDefault="00C01127" w:rsidP="00A87CEC">
      <w:pPr>
        <w:spacing w:after="0" w:line="240" w:lineRule="auto"/>
      </w:pPr>
      <w:r>
        <w:separator/>
      </w:r>
    </w:p>
  </w:footnote>
  <w:footnote w:type="continuationSeparator" w:id="0">
    <w:p w:rsidR="00C01127" w:rsidRDefault="00C01127" w:rsidP="00A87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213965"/>
      <w:docPartObj>
        <w:docPartGallery w:val="Page Numbers (Top of Page)"/>
        <w:docPartUnique/>
      </w:docPartObj>
    </w:sdtPr>
    <w:sdtEndPr>
      <w:rPr>
        <w:noProof/>
      </w:rPr>
    </w:sdtEndPr>
    <w:sdtContent>
      <w:p w:rsidR="00EE5E68" w:rsidRDefault="00EE5E68">
        <w:pPr>
          <w:pStyle w:val="Header"/>
          <w:jc w:val="center"/>
        </w:pPr>
      </w:p>
      <w:p w:rsidR="00EE5E68" w:rsidRDefault="00EE5E68">
        <w:pPr>
          <w:pStyle w:val="Header"/>
          <w:jc w:val="center"/>
        </w:pPr>
        <w:r>
          <w:fldChar w:fldCharType="begin"/>
        </w:r>
        <w:r>
          <w:instrText xml:space="preserve"> PAGE   \* MERGEFORMAT </w:instrText>
        </w:r>
        <w:r>
          <w:fldChar w:fldCharType="separate"/>
        </w:r>
        <w:r w:rsidR="00550657">
          <w:rPr>
            <w:noProof/>
          </w:rPr>
          <w:t>8</w:t>
        </w:r>
        <w:r>
          <w:rPr>
            <w:noProof/>
          </w:rPr>
          <w:fldChar w:fldCharType="end"/>
        </w:r>
      </w:p>
    </w:sdtContent>
  </w:sdt>
  <w:p w:rsidR="00EE5E68" w:rsidRDefault="00EE5E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E2D"/>
    <w:multiLevelType w:val="hybridMultilevel"/>
    <w:tmpl w:val="027A60A2"/>
    <w:lvl w:ilvl="0" w:tplc="A85419FA">
      <w:start w:val="3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37435"/>
    <w:multiLevelType w:val="hybridMultilevel"/>
    <w:tmpl w:val="789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B0CEA"/>
    <w:multiLevelType w:val="hybridMultilevel"/>
    <w:tmpl w:val="8C80982E"/>
    <w:lvl w:ilvl="0" w:tplc="25F0BA56">
      <w:start w:val="495"/>
      <w:numFmt w:val="decimal"/>
      <w:lvlText w:val="%1."/>
      <w:lvlJc w:val="left"/>
      <w:pPr>
        <w:ind w:left="720" w:hanging="360"/>
      </w:pPr>
      <w:rPr>
        <w:rFonts w:hint="default"/>
      </w:rPr>
    </w:lvl>
    <w:lvl w:ilvl="1" w:tplc="17627CE0">
      <w:start w:val="4"/>
      <w:numFmt w:val="upp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32F6C"/>
    <w:multiLevelType w:val="hybridMultilevel"/>
    <w:tmpl w:val="305EDEF4"/>
    <w:lvl w:ilvl="0" w:tplc="82B6E0E2">
      <w:start w:val="432"/>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C24792D"/>
    <w:multiLevelType w:val="hybridMultilevel"/>
    <w:tmpl w:val="27182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51F39"/>
    <w:multiLevelType w:val="hybridMultilevel"/>
    <w:tmpl w:val="5B9A89E0"/>
    <w:lvl w:ilvl="0" w:tplc="0409000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C2AF5"/>
    <w:multiLevelType w:val="hybridMultilevel"/>
    <w:tmpl w:val="1AD83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83BAC"/>
    <w:multiLevelType w:val="hybridMultilevel"/>
    <w:tmpl w:val="FCF60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25E78"/>
    <w:multiLevelType w:val="hybridMultilevel"/>
    <w:tmpl w:val="AA6EE8CC"/>
    <w:lvl w:ilvl="0" w:tplc="2F68126A">
      <w:start w:val="2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BF1EF6"/>
    <w:multiLevelType w:val="hybridMultilevel"/>
    <w:tmpl w:val="9AF8CB10"/>
    <w:lvl w:ilvl="0" w:tplc="EBD01ECA">
      <w:start w:val="499"/>
      <w:numFmt w:val="decimal"/>
      <w:lvlText w:val="%1."/>
      <w:lvlJc w:val="left"/>
      <w:pPr>
        <w:ind w:left="360" w:hanging="360"/>
      </w:pPr>
      <w:rPr>
        <w:rFonts w:hint="default"/>
        <w:sz w:val="26"/>
        <w:szCs w:val="26"/>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0">
    <w:nsid w:val="25532124"/>
    <w:multiLevelType w:val="hybridMultilevel"/>
    <w:tmpl w:val="2F263F50"/>
    <w:lvl w:ilvl="0" w:tplc="C5167B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186996"/>
    <w:multiLevelType w:val="hybridMultilevel"/>
    <w:tmpl w:val="B67E6D2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3CF4C04"/>
    <w:multiLevelType w:val="hybridMultilevel"/>
    <w:tmpl w:val="F32A54BC"/>
    <w:lvl w:ilvl="0" w:tplc="8F9E02BA">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6937AF"/>
    <w:multiLevelType w:val="hybridMultilevel"/>
    <w:tmpl w:val="25C2F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7F4835"/>
    <w:multiLevelType w:val="hybridMultilevel"/>
    <w:tmpl w:val="0BAAE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032AFC"/>
    <w:multiLevelType w:val="hybridMultilevel"/>
    <w:tmpl w:val="2970F2FC"/>
    <w:lvl w:ilvl="0" w:tplc="2F18066E">
      <w:start w:val="1114"/>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8AE6FC6"/>
    <w:multiLevelType w:val="hybridMultilevel"/>
    <w:tmpl w:val="BE36D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7F5927"/>
    <w:multiLevelType w:val="hybridMultilevel"/>
    <w:tmpl w:val="AC68A3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8527B3"/>
    <w:multiLevelType w:val="hybridMultilevel"/>
    <w:tmpl w:val="125CC9FE"/>
    <w:lvl w:ilvl="0" w:tplc="B7DE5FEA">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B4D03A7"/>
    <w:multiLevelType w:val="hybridMultilevel"/>
    <w:tmpl w:val="7D04A110"/>
    <w:lvl w:ilvl="0" w:tplc="8F1808BE">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DA6E45"/>
    <w:multiLevelType w:val="hybridMultilevel"/>
    <w:tmpl w:val="39749736"/>
    <w:lvl w:ilvl="0" w:tplc="16E83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7D198A"/>
    <w:multiLevelType w:val="hybridMultilevel"/>
    <w:tmpl w:val="2F147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CD7A0B"/>
    <w:multiLevelType w:val="hybridMultilevel"/>
    <w:tmpl w:val="D6ECAA64"/>
    <w:lvl w:ilvl="0" w:tplc="11FE7E52">
      <w:start w:val="305"/>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5FBB4A0D"/>
    <w:multiLevelType w:val="hybridMultilevel"/>
    <w:tmpl w:val="2EFAA62C"/>
    <w:lvl w:ilvl="0" w:tplc="5E5E94C4">
      <w:start w:val="10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E935FC"/>
    <w:multiLevelType w:val="hybridMultilevel"/>
    <w:tmpl w:val="7F3222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EA42FD"/>
    <w:multiLevelType w:val="hybridMultilevel"/>
    <w:tmpl w:val="82F8F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0B49F1"/>
    <w:multiLevelType w:val="hybridMultilevel"/>
    <w:tmpl w:val="A92C9C00"/>
    <w:lvl w:ilvl="0" w:tplc="F8F8C33E">
      <w:start w:val="56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763E786C"/>
    <w:multiLevelType w:val="hybridMultilevel"/>
    <w:tmpl w:val="1FB022A2"/>
    <w:lvl w:ilvl="0" w:tplc="263077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B6D5370"/>
    <w:multiLevelType w:val="hybridMultilevel"/>
    <w:tmpl w:val="3224FDE6"/>
    <w:lvl w:ilvl="0" w:tplc="042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113BF8"/>
    <w:multiLevelType w:val="hybridMultilevel"/>
    <w:tmpl w:val="C3123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69567C"/>
    <w:multiLevelType w:val="hybridMultilevel"/>
    <w:tmpl w:val="25C2F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6"/>
  </w:num>
  <w:num w:numId="4">
    <w:abstractNumId w:val="30"/>
  </w:num>
  <w:num w:numId="5">
    <w:abstractNumId w:val="13"/>
  </w:num>
  <w:num w:numId="6">
    <w:abstractNumId w:val="17"/>
  </w:num>
  <w:num w:numId="7">
    <w:abstractNumId w:val="4"/>
  </w:num>
  <w:num w:numId="8">
    <w:abstractNumId w:val="5"/>
  </w:num>
  <w:num w:numId="9">
    <w:abstractNumId w:val="24"/>
  </w:num>
  <w:num w:numId="10">
    <w:abstractNumId w:val="29"/>
  </w:num>
  <w:num w:numId="11">
    <w:abstractNumId w:val="22"/>
  </w:num>
  <w:num w:numId="12">
    <w:abstractNumId w:val="3"/>
  </w:num>
  <w:num w:numId="13">
    <w:abstractNumId w:val="28"/>
  </w:num>
  <w:num w:numId="14">
    <w:abstractNumId w:val="15"/>
  </w:num>
  <w:num w:numId="15">
    <w:abstractNumId w:val="7"/>
  </w:num>
  <w:num w:numId="16">
    <w:abstractNumId w:val="1"/>
  </w:num>
  <w:num w:numId="17">
    <w:abstractNumId w:val="12"/>
  </w:num>
  <w:num w:numId="18">
    <w:abstractNumId w:val="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1"/>
  </w:num>
  <w:num w:numId="22">
    <w:abstractNumId w:val="23"/>
  </w:num>
  <w:num w:numId="23">
    <w:abstractNumId w:val="26"/>
  </w:num>
  <w:num w:numId="24">
    <w:abstractNumId w:val="8"/>
  </w:num>
  <w:num w:numId="25">
    <w:abstractNumId w:val="0"/>
  </w:num>
  <w:num w:numId="26">
    <w:abstractNumId w:val="27"/>
  </w:num>
  <w:num w:numId="27">
    <w:abstractNumId w:val="25"/>
  </w:num>
  <w:num w:numId="28">
    <w:abstractNumId w:val="9"/>
  </w:num>
  <w:num w:numId="29">
    <w:abstractNumId w:val="2"/>
  </w:num>
  <w:num w:numId="30">
    <w:abstractNumId w:val="20"/>
  </w:num>
  <w:num w:numId="3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A6"/>
    <w:rsid w:val="00010F7E"/>
    <w:rsid w:val="00011045"/>
    <w:rsid w:val="000446B1"/>
    <w:rsid w:val="0005339F"/>
    <w:rsid w:val="00057FD1"/>
    <w:rsid w:val="000658D1"/>
    <w:rsid w:val="0007475D"/>
    <w:rsid w:val="00095D07"/>
    <w:rsid w:val="000C3CC6"/>
    <w:rsid w:val="000D6DEB"/>
    <w:rsid w:val="000E0303"/>
    <w:rsid w:val="000E366B"/>
    <w:rsid w:val="000F4C5C"/>
    <w:rsid w:val="00103278"/>
    <w:rsid w:val="001037AF"/>
    <w:rsid w:val="0010464F"/>
    <w:rsid w:val="001046B0"/>
    <w:rsid w:val="00105C5B"/>
    <w:rsid w:val="00122A7F"/>
    <w:rsid w:val="0013232F"/>
    <w:rsid w:val="00140BE7"/>
    <w:rsid w:val="00152878"/>
    <w:rsid w:val="00174566"/>
    <w:rsid w:val="00195062"/>
    <w:rsid w:val="0019651D"/>
    <w:rsid w:val="001A0C35"/>
    <w:rsid w:val="001A4C59"/>
    <w:rsid w:val="001A655B"/>
    <w:rsid w:val="001B7344"/>
    <w:rsid w:val="001E5B9C"/>
    <w:rsid w:val="001F1F1C"/>
    <w:rsid w:val="00200201"/>
    <w:rsid w:val="00201F13"/>
    <w:rsid w:val="002032A4"/>
    <w:rsid w:val="00207EDE"/>
    <w:rsid w:val="002357B7"/>
    <w:rsid w:val="00245035"/>
    <w:rsid w:val="00245349"/>
    <w:rsid w:val="002458DC"/>
    <w:rsid w:val="00255E7B"/>
    <w:rsid w:val="00291688"/>
    <w:rsid w:val="002A33EF"/>
    <w:rsid w:val="002B074B"/>
    <w:rsid w:val="002D1E82"/>
    <w:rsid w:val="002D3DD7"/>
    <w:rsid w:val="002F32CF"/>
    <w:rsid w:val="002F4052"/>
    <w:rsid w:val="003007D8"/>
    <w:rsid w:val="003016B6"/>
    <w:rsid w:val="003123C5"/>
    <w:rsid w:val="003372E8"/>
    <w:rsid w:val="00362D40"/>
    <w:rsid w:val="00365D2A"/>
    <w:rsid w:val="00397BE3"/>
    <w:rsid w:val="003A2350"/>
    <w:rsid w:val="003A5BB4"/>
    <w:rsid w:val="003F03A3"/>
    <w:rsid w:val="00402236"/>
    <w:rsid w:val="004028AF"/>
    <w:rsid w:val="0041096A"/>
    <w:rsid w:val="004170B4"/>
    <w:rsid w:val="00431EA1"/>
    <w:rsid w:val="00431FE9"/>
    <w:rsid w:val="00436920"/>
    <w:rsid w:val="00447429"/>
    <w:rsid w:val="00490279"/>
    <w:rsid w:val="004A37C3"/>
    <w:rsid w:val="004A6BB3"/>
    <w:rsid w:val="004C0523"/>
    <w:rsid w:val="004E2569"/>
    <w:rsid w:val="004F00C6"/>
    <w:rsid w:val="004F5F48"/>
    <w:rsid w:val="0052161C"/>
    <w:rsid w:val="00533F8F"/>
    <w:rsid w:val="00550657"/>
    <w:rsid w:val="00550BC2"/>
    <w:rsid w:val="00562A37"/>
    <w:rsid w:val="00565F56"/>
    <w:rsid w:val="00570D71"/>
    <w:rsid w:val="005714C5"/>
    <w:rsid w:val="00572B16"/>
    <w:rsid w:val="00582A2E"/>
    <w:rsid w:val="005834D5"/>
    <w:rsid w:val="00595238"/>
    <w:rsid w:val="005958DB"/>
    <w:rsid w:val="005A5056"/>
    <w:rsid w:val="005A7742"/>
    <w:rsid w:val="005B7037"/>
    <w:rsid w:val="005D1429"/>
    <w:rsid w:val="005E5594"/>
    <w:rsid w:val="005F3C6A"/>
    <w:rsid w:val="00636DA3"/>
    <w:rsid w:val="0064043D"/>
    <w:rsid w:val="0064106E"/>
    <w:rsid w:val="00645C0F"/>
    <w:rsid w:val="00661023"/>
    <w:rsid w:val="006956A9"/>
    <w:rsid w:val="006B5A13"/>
    <w:rsid w:val="006B6D80"/>
    <w:rsid w:val="006D586F"/>
    <w:rsid w:val="006D656C"/>
    <w:rsid w:val="006E7EE7"/>
    <w:rsid w:val="006F0E13"/>
    <w:rsid w:val="006F43FF"/>
    <w:rsid w:val="007043B0"/>
    <w:rsid w:val="0070555B"/>
    <w:rsid w:val="007056E0"/>
    <w:rsid w:val="00705879"/>
    <w:rsid w:val="00713CE5"/>
    <w:rsid w:val="00731CF8"/>
    <w:rsid w:val="00734F9B"/>
    <w:rsid w:val="007454D0"/>
    <w:rsid w:val="007708E3"/>
    <w:rsid w:val="007912ED"/>
    <w:rsid w:val="00791C87"/>
    <w:rsid w:val="007B1409"/>
    <w:rsid w:val="007C60FD"/>
    <w:rsid w:val="007D0A95"/>
    <w:rsid w:val="007D1EBD"/>
    <w:rsid w:val="007D449F"/>
    <w:rsid w:val="007E68EA"/>
    <w:rsid w:val="007E697B"/>
    <w:rsid w:val="007F0B9A"/>
    <w:rsid w:val="007F389A"/>
    <w:rsid w:val="007F38AE"/>
    <w:rsid w:val="007F4832"/>
    <w:rsid w:val="00801800"/>
    <w:rsid w:val="0080249C"/>
    <w:rsid w:val="0083390B"/>
    <w:rsid w:val="00853074"/>
    <w:rsid w:val="00863C04"/>
    <w:rsid w:val="00872F84"/>
    <w:rsid w:val="0087678B"/>
    <w:rsid w:val="00881113"/>
    <w:rsid w:val="00897175"/>
    <w:rsid w:val="008B5505"/>
    <w:rsid w:val="008D344E"/>
    <w:rsid w:val="008E1039"/>
    <w:rsid w:val="008E3328"/>
    <w:rsid w:val="00931014"/>
    <w:rsid w:val="00957ECB"/>
    <w:rsid w:val="0097667D"/>
    <w:rsid w:val="00983F5E"/>
    <w:rsid w:val="00993AFB"/>
    <w:rsid w:val="009A40DE"/>
    <w:rsid w:val="009A41E4"/>
    <w:rsid w:val="009B435F"/>
    <w:rsid w:val="009B61A6"/>
    <w:rsid w:val="009C7121"/>
    <w:rsid w:val="00A277CA"/>
    <w:rsid w:val="00A32396"/>
    <w:rsid w:val="00A41027"/>
    <w:rsid w:val="00A57249"/>
    <w:rsid w:val="00A65A03"/>
    <w:rsid w:val="00A72FD9"/>
    <w:rsid w:val="00A7384D"/>
    <w:rsid w:val="00A7468F"/>
    <w:rsid w:val="00A75785"/>
    <w:rsid w:val="00A8372E"/>
    <w:rsid w:val="00A87CEC"/>
    <w:rsid w:val="00A93431"/>
    <w:rsid w:val="00AA07D6"/>
    <w:rsid w:val="00AA65A5"/>
    <w:rsid w:val="00AB0E77"/>
    <w:rsid w:val="00AC013E"/>
    <w:rsid w:val="00AC1423"/>
    <w:rsid w:val="00AD1762"/>
    <w:rsid w:val="00AD24E9"/>
    <w:rsid w:val="00AF5CA2"/>
    <w:rsid w:val="00B00B84"/>
    <w:rsid w:val="00B12429"/>
    <w:rsid w:val="00B2626B"/>
    <w:rsid w:val="00B32EE4"/>
    <w:rsid w:val="00B4696A"/>
    <w:rsid w:val="00B54035"/>
    <w:rsid w:val="00B635F5"/>
    <w:rsid w:val="00B65BEA"/>
    <w:rsid w:val="00BA2A7F"/>
    <w:rsid w:val="00BC0A10"/>
    <w:rsid w:val="00BC76A5"/>
    <w:rsid w:val="00BD092D"/>
    <w:rsid w:val="00BD0E4D"/>
    <w:rsid w:val="00BF4953"/>
    <w:rsid w:val="00BF52EC"/>
    <w:rsid w:val="00C01127"/>
    <w:rsid w:val="00C038D3"/>
    <w:rsid w:val="00C204C1"/>
    <w:rsid w:val="00C26213"/>
    <w:rsid w:val="00C414C2"/>
    <w:rsid w:val="00C67CC6"/>
    <w:rsid w:val="00C80A9B"/>
    <w:rsid w:val="00C94C9C"/>
    <w:rsid w:val="00CA4EF4"/>
    <w:rsid w:val="00CA5BE6"/>
    <w:rsid w:val="00CC526F"/>
    <w:rsid w:val="00CD5188"/>
    <w:rsid w:val="00CE23D0"/>
    <w:rsid w:val="00CE3D4E"/>
    <w:rsid w:val="00CF24A1"/>
    <w:rsid w:val="00CF6246"/>
    <w:rsid w:val="00CF6C82"/>
    <w:rsid w:val="00D25E89"/>
    <w:rsid w:val="00D265EE"/>
    <w:rsid w:val="00D40441"/>
    <w:rsid w:val="00D63AE4"/>
    <w:rsid w:val="00D64180"/>
    <w:rsid w:val="00D661DC"/>
    <w:rsid w:val="00D82C3A"/>
    <w:rsid w:val="00D8348C"/>
    <w:rsid w:val="00DC64CF"/>
    <w:rsid w:val="00DE1A1D"/>
    <w:rsid w:val="00DE384A"/>
    <w:rsid w:val="00DE4604"/>
    <w:rsid w:val="00E01840"/>
    <w:rsid w:val="00E148EE"/>
    <w:rsid w:val="00E30912"/>
    <w:rsid w:val="00E34FF5"/>
    <w:rsid w:val="00E53635"/>
    <w:rsid w:val="00E54F21"/>
    <w:rsid w:val="00E579DA"/>
    <w:rsid w:val="00E67C6D"/>
    <w:rsid w:val="00E7031D"/>
    <w:rsid w:val="00E70C58"/>
    <w:rsid w:val="00E81294"/>
    <w:rsid w:val="00E8251A"/>
    <w:rsid w:val="00EA055E"/>
    <w:rsid w:val="00EA0793"/>
    <w:rsid w:val="00EA299F"/>
    <w:rsid w:val="00EA65AB"/>
    <w:rsid w:val="00EA76C9"/>
    <w:rsid w:val="00EB334D"/>
    <w:rsid w:val="00EB5B76"/>
    <w:rsid w:val="00ED27B2"/>
    <w:rsid w:val="00ED60D2"/>
    <w:rsid w:val="00EE5E68"/>
    <w:rsid w:val="00EF2367"/>
    <w:rsid w:val="00EF3592"/>
    <w:rsid w:val="00F20DBF"/>
    <w:rsid w:val="00F2141C"/>
    <w:rsid w:val="00F35A60"/>
    <w:rsid w:val="00F3605E"/>
    <w:rsid w:val="00F37405"/>
    <w:rsid w:val="00F42966"/>
    <w:rsid w:val="00F653E9"/>
    <w:rsid w:val="00F7018F"/>
    <w:rsid w:val="00F86998"/>
    <w:rsid w:val="00F92595"/>
    <w:rsid w:val="00FA1E32"/>
    <w:rsid w:val="00FC66C8"/>
    <w:rsid w:val="00FD1FD9"/>
    <w:rsid w:val="00FE5C8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envelope return" w:uiPriority="0"/>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1A6"/>
  </w:style>
  <w:style w:type="paragraph" w:styleId="Heading1">
    <w:name w:val="heading 1"/>
    <w:basedOn w:val="Normal"/>
    <w:next w:val="Normal"/>
    <w:link w:val="Heading1Char"/>
    <w:uiPriority w:val="9"/>
    <w:qFormat/>
    <w:rsid w:val="00731CF8"/>
    <w:pPr>
      <w:keepNext/>
      <w:spacing w:after="0" w:line="240" w:lineRule="auto"/>
      <w:jc w:val="center"/>
      <w:outlineLvl w:val="0"/>
    </w:pPr>
    <w:rPr>
      <w:rFonts w:ascii=".VnTimeH" w:eastAsia="Times New Roman" w:hAnsi=".VnTimeH" w:cs="Times New Roman"/>
      <w:b/>
      <w:sz w:val="22"/>
      <w:szCs w:val="24"/>
      <w:lang w:val="en-US"/>
    </w:rPr>
  </w:style>
  <w:style w:type="paragraph" w:styleId="Heading2">
    <w:name w:val="heading 2"/>
    <w:basedOn w:val="Normal"/>
    <w:next w:val="Normal"/>
    <w:link w:val="Heading2Char"/>
    <w:uiPriority w:val="9"/>
    <w:qFormat/>
    <w:rsid w:val="00731CF8"/>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qFormat/>
    <w:rsid w:val="00731CF8"/>
    <w:pPr>
      <w:keepNext/>
      <w:spacing w:after="0" w:line="360" w:lineRule="auto"/>
      <w:jc w:val="center"/>
      <w:outlineLvl w:val="2"/>
    </w:pPr>
    <w:rPr>
      <w:rFonts w:ascii="Arial" w:eastAsia="Times New Roman" w:hAnsi="Arial" w:cs="Times New Roman"/>
      <w:b/>
      <w:sz w:val="20"/>
      <w:szCs w:val="24"/>
      <w:lang w:val="x-none" w:eastAsia="x-none"/>
    </w:rPr>
  </w:style>
  <w:style w:type="paragraph" w:styleId="Heading4">
    <w:name w:val="heading 4"/>
    <w:basedOn w:val="Normal"/>
    <w:next w:val="Normal"/>
    <w:link w:val="Heading4Char"/>
    <w:uiPriority w:val="9"/>
    <w:qFormat/>
    <w:rsid w:val="00731CF8"/>
    <w:pPr>
      <w:keepNext/>
      <w:spacing w:before="60" w:after="60" w:line="360" w:lineRule="exact"/>
      <w:jc w:val="center"/>
      <w:outlineLvl w:val="3"/>
    </w:pPr>
    <w:rPr>
      <w:rFonts w:eastAsia="Times New Roman" w:cs="Times New Roman"/>
      <w:b/>
      <w:sz w:val="24"/>
      <w:szCs w:val="20"/>
      <w:lang w:val="x-none" w:eastAsia="x-none"/>
    </w:rPr>
  </w:style>
  <w:style w:type="paragraph" w:styleId="Heading5">
    <w:name w:val="heading 5"/>
    <w:basedOn w:val="Normal"/>
    <w:next w:val="Normal"/>
    <w:link w:val="Heading5Char"/>
    <w:uiPriority w:val="9"/>
    <w:qFormat/>
    <w:rsid w:val="00731CF8"/>
    <w:pPr>
      <w:keepNext/>
      <w:spacing w:before="20" w:after="20" w:line="320" w:lineRule="exact"/>
      <w:jc w:val="both"/>
      <w:outlineLvl w:val="4"/>
    </w:pPr>
    <w:rPr>
      <w:rFonts w:eastAsia="Times New Roman" w:cs="Times New Roman"/>
      <w:b/>
      <w:bCs/>
      <w:sz w:val="20"/>
      <w:szCs w:val="24"/>
      <w:lang w:val="x-none" w:eastAsia="x-none"/>
    </w:rPr>
  </w:style>
  <w:style w:type="paragraph" w:styleId="Heading6">
    <w:name w:val="heading 6"/>
    <w:basedOn w:val="Normal"/>
    <w:next w:val="Normal"/>
    <w:link w:val="Heading6Char"/>
    <w:uiPriority w:val="9"/>
    <w:qFormat/>
    <w:rsid w:val="00731CF8"/>
    <w:pPr>
      <w:keepNext/>
      <w:spacing w:before="60" w:after="40" w:line="340" w:lineRule="exact"/>
      <w:jc w:val="center"/>
      <w:outlineLvl w:val="5"/>
    </w:pPr>
    <w:rPr>
      <w:rFonts w:eastAsia="Times New Roman" w:cs="Times New Roman"/>
      <w:b/>
      <w:sz w:val="23"/>
      <w:szCs w:val="24"/>
      <w:lang w:val="x-none" w:eastAsia="x-none"/>
    </w:rPr>
  </w:style>
  <w:style w:type="paragraph" w:styleId="Heading7">
    <w:name w:val="heading 7"/>
    <w:basedOn w:val="Normal"/>
    <w:next w:val="Normal"/>
    <w:link w:val="Heading7Char"/>
    <w:uiPriority w:val="9"/>
    <w:qFormat/>
    <w:rsid w:val="00731CF8"/>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Heading8">
    <w:name w:val="heading 8"/>
    <w:basedOn w:val="Normal"/>
    <w:next w:val="Normal"/>
    <w:link w:val="Heading8Char"/>
    <w:uiPriority w:val="9"/>
    <w:qFormat/>
    <w:rsid w:val="00731CF8"/>
    <w:pPr>
      <w:spacing w:before="240" w:after="60" w:line="240" w:lineRule="auto"/>
      <w:outlineLvl w:val="7"/>
    </w:pPr>
    <w:rPr>
      <w:rFonts w:eastAsia="Times New Roman" w:cs="Times New Roman"/>
      <w:i/>
      <w:iCs/>
      <w:sz w:val="24"/>
      <w:szCs w:val="24"/>
      <w:lang w:val="x-none" w:eastAsia="x-none"/>
    </w:rPr>
  </w:style>
  <w:style w:type="paragraph" w:styleId="Heading9">
    <w:name w:val="heading 9"/>
    <w:basedOn w:val="Normal"/>
    <w:next w:val="Normal"/>
    <w:link w:val="Heading9Char"/>
    <w:uiPriority w:val="9"/>
    <w:qFormat/>
    <w:rsid w:val="00731CF8"/>
    <w:pPr>
      <w:spacing w:before="240" w:after="60" w:line="240" w:lineRule="auto"/>
      <w:outlineLvl w:val="8"/>
    </w:pPr>
    <w:rPr>
      <w:rFonts w:ascii="Arial" w:eastAsia="Times New Roman" w:hAnsi="Arial" w:cs="Times New Roman"/>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6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61A6"/>
    <w:pPr>
      <w:ind w:left="720"/>
      <w:contextualSpacing/>
    </w:pPr>
  </w:style>
  <w:style w:type="paragraph" w:styleId="BalloonText">
    <w:name w:val="Balloon Text"/>
    <w:basedOn w:val="Normal"/>
    <w:link w:val="BalloonTextChar"/>
    <w:uiPriority w:val="99"/>
    <w:unhideWhenUsed/>
    <w:rsid w:val="00C67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67CC6"/>
    <w:rPr>
      <w:rFonts w:ascii="Tahoma" w:hAnsi="Tahoma" w:cs="Tahoma"/>
      <w:sz w:val="16"/>
      <w:szCs w:val="16"/>
    </w:rPr>
  </w:style>
  <w:style w:type="paragraph" w:styleId="Header">
    <w:name w:val="header"/>
    <w:basedOn w:val="Normal"/>
    <w:link w:val="HeaderChar"/>
    <w:uiPriority w:val="99"/>
    <w:unhideWhenUsed/>
    <w:rsid w:val="00A87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CEC"/>
  </w:style>
  <w:style w:type="paragraph" w:styleId="Footer">
    <w:name w:val="footer"/>
    <w:basedOn w:val="Normal"/>
    <w:link w:val="FooterChar"/>
    <w:uiPriority w:val="99"/>
    <w:unhideWhenUsed/>
    <w:rsid w:val="00A87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CEC"/>
  </w:style>
  <w:style w:type="paragraph" w:customStyle="1" w:styleId="DefaultParagraphFontParaCharCharCharCharChar">
    <w:name w:val="Default Paragraph Font Para Char Char Char Char Char"/>
    <w:autoRedefine/>
    <w:rsid w:val="004E2569"/>
    <w:pPr>
      <w:tabs>
        <w:tab w:val="left" w:pos="1152"/>
      </w:tabs>
      <w:spacing w:before="120" w:after="120" w:line="312" w:lineRule="auto"/>
    </w:pPr>
    <w:rPr>
      <w:rFonts w:ascii="Arial" w:eastAsia="Times New Roman" w:hAnsi="Arial" w:cs="Arial"/>
      <w:sz w:val="26"/>
      <w:szCs w:val="26"/>
      <w:lang w:val="en-US"/>
    </w:rPr>
  </w:style>
  <w:style w:type="paragraph" w:styleId="FootnoteText">
    <w:name w:val="footnote text"/>
    <w:basedOn w:val="Normal"/>
    <w:link w:val="FootnoteTextChar"/>
    <w:unhideWhenUsed/>
    <w:rsid w:val="00255E7B"/>
    <w:pPr>
      <w:spacing w:after="0" w:line="240" w:lineRule="auto"/>
    </w:pPr>
    <w:rPr>
      <w:sz w:val="20"/>
      <w:szCs w:val="20"/>
    </w:rPr>
  </w:style>
  <w:style w:type="character" w:customStyle="1" w:styleId="FootnoteTextChar">
    <w:name w:val="Footnote Text Char"/>
    <w:basedOn w:val="DefaultParagraphFont"/>
    <w:link w:val="FootnoteText"/>
    <w:rsid w:val="00255E7B"/>
    <w:rPr>
      <w:sz w:val="20"/>
      <w:szCs w:val="20"/>
    </w:rPr>
  </w:style>
  <w:style w:type="character" w:styleId="FootnoteReference">
    <w:name w:val="footnote reference"/>
    <w:basedOn w:val="DefaultParagraphFont"/>
    <w:unhideWhenUsed/>
    <w:rsid w:val="00255E7B"/>
    <w:rPr>
      <w:vertAlign w:val="superscript"/>
    </w:rPr>
  </w:style>
  <w:style w:type="paragraph" w:styleId="EndnoteText">
    <w:name w:val="endnote text"/>
    <w:basedOn w:val="Normal"/>
    <w:link w:val="EndnoteTextChar"/>
    <w:unhideWhenUsed/>
    <w:rsid w:val="00255E7B"/>
    <w:pPr>
      <w:spacing w:after="0" w:line="240" w:lineRule="auto"/>
    </w:pPr>
    <w:rPr>
      <w:sz w:val="20"/>
      <w:szCs w:val="20"/>
    </w:rPr>
  </w:style>
  <w:style w:type="character" w:customStyle="1" w:styleId="EndnoteTextChar">
    <w:name w:val="Endnote Text Char"/>
    <w:basedOn w:val="DefaultParagraphFont"/>
    <w:link w:val="EndnoteText"/>
    <w:rsid w:val="00255E7B"/>
    <w:rPr>
      <w:sz w:val="20"/>
      <w:szCs w:val="20"/>
    </w:rPr>
  </w:style>
  <w:style w:type="character" w:styleId="EndnoteReference">
    <w:name w:val="endnote reference"/>
    <w:basedOn w:val="DefaultParagraphFont"/>
    <w:uiPriority w:val="99"/>
    <w:semiHidden/>
    <w:unhideWhenUsed/>
    <w:rsid w:val="00255E7B"/>
    <w:rPr>
      <w:vertAlign w:val="superscript"/>
    </w:rPr>
  </w:style>
  <w:style w:type="character" w:styleId="Hyperlink">
    <w:name w:val="Hyperlink"/>
    <w:basedOn w:val="DefaultParagraphFont"/>
    <w:uiPriority w:val="99"/>
    <w:unhideWhenUsed/>
    <w:rsid w:val="00AB0E77"/>
    <w:rPr>
      <w:color w:val="0563C1"/>
      <w:u w:val="single"/>
    </w:rPr>
  </w:style>
  <w:style w:type="character" w:styleId="FollowedHyperlink">
    <w:name w:val="FollowedHyperlink"/>
    <w:basedOn w:val="DefaultParagraphFont"/>
    <w:uiPriority w:val="99"/>
    <w:unhideWhenUsed/>
    <w:rsid w:val="00AB0E77"/>
    <w:rPr>
      <w:color w:val="954F72"/>
      <w:u w:val="single"/>
    </w:rPr>
  </w:style>
  <w:style w:type="paragraph" w:customStyle="1" w:styleId="msonormal0">
    <w:name w:val="msonormal"/>
    <w:basedOn w:val="Normal"/>
    <w:rsid w:val="00AB0E77"/>
    <w:pPr>
      <w:spacing w:before="100" w:beforeAutospacing="1" w:after="100" w:afterAutospacing="1" w:line="240" w:lineRule="auto"/>
    </w:pPr>
    <w:rPr>
      <w:rFonts w:eastAsia="Times New Roman" w:cs="Times New Roman"/>
      <w:sz w:val="24"/>
      <w:szCs w:val="24"/>
      <w:lang w:val="en-US"/>
    </w:rPr>
  </w:style>
  <w:style w:type="paragraph" w:customStyle="1" w:styleId="font5">
    <w:name w:val="font5"/>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6">
    <w:name w:val="font6"/>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7">
    <w:name w:val="font7"/>
    <w:basedOn w:val="Normal"/>
    <w:rsid w:val="00AB0E77"/>
    <w:pPr>
      <w:spacing w:before="100" w:beforeAutospacing="1" w:after="100" w:afterAutospacing="1" w:line="240" w:lineRule="auto"/>
    </w:pPr>
    <w:rPr>
      <w:rFonts w:ascii="Symbol" w:eastAsia="Times New Roman" w:hAnsi="Symbol" w:cs="Times New Roman"/>
      <w:b/>
      <w:bCs/>
      <w:color w:val="000000"/>
      <w:sz w:val="24"/>
      <w:szCs w:val="24"/>
      <w:lang w:val="en-US"/>
    </w:rPr>
  </w:style>
  <w:style w:type="paragraph" w:customStyle="1" w:styleId="font8">
    <w:name w:val="font8"/>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9">
    <w:name w:val="font9"/>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10">
    <w:name w:val="font10"/>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11">
    <w:name w:val="font11"/>
    <w:basedOn w:val="Normal"/>
    <w:rsid w:val="00AB0E77"/>
    <w:pPr>
      <w:spacing w:before="100" w:beforeAutospacing="1" w:after="100" w:afterAutospacing="1" w:line="240" w:lineRule="auto"/>
    </w:pPr>
    <w:rPr>
      <w:rFonts w:eastAsia="Times New Roman" w:cs="Times New Roman"/>
      <w:color w:val="FF0000"/>
      <w:sz w:val="24"/>
      <w:szCs w:val="24"/>
      <w:lang w:val="en-US"/>
    </w:rPr>
  </w:style>
  <w:style w:type="paragraph" w:customStyle="1" w:styleId="xl65">
    <w:name w:val="xl65"/>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66">
    <w:name w:val="xl66"/>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lang w:val="en-US"/>
    </w:rPr>
  </w:style>
  <w:style w:type="paragraph" w:customStyle="1" w:styleId="xl67">
    <w:name w:val="xl67"/>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lang w:val="en-US"/>
    </w:rPr>
  </w:style>
  <w:style w:type="paragraph" w:customStyle="1" w:styleId="xl68">
    <w:name w:val="xl68"/>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69">
    <w:name w:val="xl69"/>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lang w:val="en-US"/>
    </w:rPr>
  </w:style>
  <w:style w:type="paragraph" w:customStyle="1" w:styleId="xl70">
    <w:name w:val="xl70"/>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eastAsia="Times New Roman" w:cs="Times New Roman"/>
      <w:sz w:val="24"/>
      <w:szCs w:val="24"/>
      <w:lang w:val="en-US"/>
    </w:rPr>
  </w:style>
  <w:style w:type="paragraph" w:customStyle="1" w:styleId="xl71">
    <w:name w:val="xl71"/>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en-US"/>
    </w:rPr>
  </w:style>
  <w:style w:type="paragraph" w:customStyle="1" w:styleId="xl72">
    <w:name w:val="xl72"/>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73">
    <w:name w:val="xl73"/>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74">
    <w:name w:val="xl74"/>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222222"/>
      <w:sz w:val="24"/>
      <w:szCs w:val="24"/>
      <w:lang w:val="en-US"/>
    </w:rPr>
  </w:style>
  <w:style w:type="paragraph" w:customStyle="1" w:styleId="xl75">
    <w:name w:val="xl75"/>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000000"/>
      <w:sz w:val="24"/>
      <w:szCs w:val="24"/>
      <w:lang w:val="en-US"/>
    </w:rPr>
  </w:style>
  <w:style w:type="paragraph" w:customStyle="1" w:styleId="xl76">
    <w:name w:val="xl76"/>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lang w:val="en-US"/>
    </w:rPr>
  </w:style>
  <w:style w:type="paragraph" w:customStyle="1" w:styleId="xl77">
    <w:name w:val="xl77"/>
    <w:basedOn w:val="Normal"/>
    <w:rsid w:val="00AB0E77"/>
    <w:pPr>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78">
    <w:name w:val="xl78"/>
    <w:basedOn w:val="Normal"/>
    <w:rsid w:val="00AB0E77"/>
    <w:pPr>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79">
    <w:name w:val="xl79"/>
    <w:basedOn w:val="Normal"/>
    <w:rsid w:val="00AB0E77"/>
    <w:pPr>
      <w:spacing w:before="100" w:beforeAutospacing="1" w:after="100" w:afterAutospacing="1" w:line="240" w:lineRule="auto"/>
      <w:textAlignment w:val="center"/>
    </w:pPr>
    <w:rPr>
      <w:rFonts w:eastAsia="Times New Roman" w:cs="Times New Roman"/>
      <w:sz w:val="24"/>
      <w:szCs w:val="24"/>
      <w:lang w:val="en-US"/>
    </w:rPr>
  </w:style>
  <w:style w:type="paragraph" w:customStyle="1" w:styleId="xl80">
    <w:name w:val="xl80"/>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563C1"/>
      <w:sz w:val="24"/>
      <w:szCs w:val="24"/>
      <w:u w:val="single"/>
      <w:lang w:val="en-US"/>
    </w:rPr>
  </w:style>
  <w:style w:type="paragraph" w:customStyle="1" w:styleId="xl81">
    <w:name w:val="xl81"/>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82">
    <w:name w:val="xl82"/>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83">
    <w:name w:val="xl83"/>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eastAsia="Times New Roman" w:cs="Times New Roman"/>
      <w:b/>
      <w:bCs/>
      <w:i/>
      <w:iCs/>
      <w:sz w:val="24"/>
      <w:szCs w:val="24"/>
      <w:lang w:val="en-US"/>
    </w:rPr>
  </w:style>
  <w:style w:type="paragraph" w:customStyle="1" w:styleId="xl84">
    <w:name w:val="xl84"/>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color w:val="000000"/>
      <w:sz w:val="24"/>
      <w:szCs w:val="24"/>
      <w:lang w:val="en-US"/>
    </w:rPr>
  </w:style>
  <w:style w:type="paragraph" w:customStyle="1" w:styleId="xl85">
    <w:name w:val="xl85"/>
    <w:basedOn w:val="Normal"/>
    <w:rsid w:val="00AB0E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86">
    <w:name w:val="xl86"/>
    <w:basedOn w:val="Normal"/>
    <w:rsid w:val="00AB0E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center"/>
    </w:pPr>
    <w:rPr>
      <w:rFonts w:eastAsia="Times New Roman" w:cs="Times New Roman"/>
      <w:sz w:val="24"/>
      <w:szCs w:val="24"/>
      <w:lang w:val="en-US"/>
    </w:rPr>
  </w:style>
  <w:style w:type="paragraph" w:customStyle="1" w:styleId="xl87">
    <w:name w:val="xl87"/>
    <w:basedOn w:val="Normal"/>
    <w:rsid w:val="00AB0E77"/>
    <w:pPr>
      <w:shd w:val="clear" w:color="000000" w:fill="FF0000"/>
      <w:spacing w:before="100" w:beforeAutospacing="1" w:after="100" w:afterAutospacing="1" w:line="240" w:lineRule="auto"/>
      <w:textAlignment w:val="center"/>
    </w:pPr>
    <w:rPr>
      <w:rFonts w:eastAsia="Times New Roman" w:cs="Times New Roman"/>
      <w:sz w:val="24"/>
      <w:szCs w:val="24"/>
      <w:lang w:val="en-US"/>
    </w:rPr>
  </w:style>
  <w:style w:type="paragraph" w:customStyle="1" w:styleId="xl88">
    <w:name w:val="xl88"/>
    <w:basedOn w:val="Normal"/>
    <w:rsid w:val="00AB0E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eastAsia="Times New Roman" w:cs="Times New Roman"/>
      <w:color w:val="000000"/>
      <w:sz w:val="24"/>
      <w:szCs w:val="24"/>
      <w:lang w:val="en-US"/>
    </w:rPr>
  </w:style>
  <w:style w:type="paragraph" w:customStyle="1" w:styleId="xl89">
    <w:name w:val="xl89"/>
    <w:basedOn w:val="Normal"/>
    <w:rsid w:val="00AB0E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eastAsia="Times New Roman" w:cs="Times New Roman"/>
      <w:sz w:val="24"/>
      <w:szCs w:val="24"/>
      <w:lang w:val="en-US"/>
    </w:rPr>
  </w:style>
  <w:style w:type="character" w:customStyle="1" w:styleId="Heading1Char">
    <w:name w:val="Heading 1 Char"/>
    <w:basedOn w:val="DefaultParagraphFont"/>
    <w:link w:val="Heading1"/>
    <w:uiPriority w:val="9"/>
    <w:rsid w:val="00731CF8"/>
    <w:rPr>
      <w:rFonts w:ascii=".VnTimeH" w:eastAsia="Times New Roman" w:hAnsi=".VnTimeH" w:cs="Times New Roman"/>
      <w:b/>
      <w:sz w:val="22"/>
      <w:szCs w:val="24"/>
      <w:lang w:val="en-US"/>
    </w:rPr>
  </w:style>
  <w:style w:type="character" w:customStyle="1" w:styleId="Heading2Char">
    <w:name w:val="Heading 2 Char"/>
    <w:basedOn w:val="DefaultParagraphFont"/>
    <w:link w:val="Heading2"/>
    <w:uiPriority w:val="9"/>
    <w:rsid w:val="00731CF8"/>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731CF8"/>
    <w:rPr>
      <w:rFonts w:ascii="Arial" w:eastAsia="Times New Roman" w:hAnsi="Arial" w:cs="Times New Roman"/>
      <w:b/>
      <w:sz w:val="20"/>
      <w:szCs w:val="24"/>
      <w:lang w:val="x-none" w:eastAsia="x-none"/>
    </w:rPr>
  </w:style>
  <w:style w:type="character" w:customStyle="1" w:styleId="Heading4Char">
    <w:name w:val="Heading 4 Char"/>
    <w:basedOn w:val="DefaultParagraphFont"/>
    <w:link w:val="Heading4"/>
    <w:uiPriority w:val="9"/>
    <w:rsid w:val="00731CF8"/>
    <w:rPr>
      <w:rFonts w:eastAsia="Times New Roman" w:cs="Times New Roman"/>
      <w:b/>
      <w:sz w:val="24"/>
      <w:szCs w:val="20"/>
      <w:lang w:val="x-none" w:eastAsia="x-none"/>
    </w:rPr>
  </w:style>
  <w:style w:type="character" w:customStyle="1" w:styleId="Heading5Char">
    <w:name w:val="Heading 5 Char"/>
    <w:basedOn w:val="DefaultParagraphFont"/>
    <w:link w:val="Heading5"/>
    <w:uiPriority w:val="9"/>
    <w:rsid w:val="00731CF8"/>
    <w:rPr>
      <w:rFonts w:eastAsia="Times New Roman" w:cs="Times New Roman"/>
      <w:b/>
      <w:bCs/>
      <w:sz w:val="20"/>
      <w:szCs w:val="24"/>
      <w:lang w:val="x-none" w:eastAsia="x-none"/>
    </w:rPr>
  </w:style>
  <w:style w:type="character" w:customStyle="1" w:styleId="Heading6Char">
    <w:name w:val="Heading 6 Char"/>
    <w:basedOn w:val="DefaultParagraphFont"/>
    <w:link w:val="Heading6"/>
    <w:uiPriority w:val="9"/>
    <w:rsid w:val="00731CF8"/>
    <w:rPr>
      <w:rFonts w:eastAsia="Times New Roman" w:cs="Times New Roman"/>
      <w:b/>
      <w:sz w:val="23"/>
      <w:szCs w:val="24"/>
      <w:lang w:val="x-none" w:eastAsia="x-none"/>
    </w:rPr>
  </w:style>
  <w:style w:type="character" w:customStyle="1" w:styleId="Heading7Char">
    <w:name w:val="Heading 7 Char"/>
    <w:basedOn w:val="DefaultParagraphFont"/>
    <w:link w:val="Heading7"/>
    <w:uiPriority w:val="9"/>
    <w:rsid w:val="00731CF8"/>
    <w:rPr>
      <w:rFonts w:ascii="Cambria" w:eastAsia="Times New Roman" w:hAnsi="Cambria" w:cs="Times New Roman"/>
      <w:i/>
      <w:iCs/>
      <w:color w:val="404040"/>
      <w:sz w:val="20"/>
      <w:szCs w:val="20"/>
      <w:lang w:val="x-none" w:eastAsia="x-none"/>
    </w:rPr>
  </w:style>
  <w:style w:type="character" w:customStyle="1" w:styleId="Heading8Char">
    <w:name w:val="Heading 8 Char"/>
    <w:basedOn w:val="DefaultParagraphFont"/>
    <w:link w:val="Heading8"/>
    <w:uiPriority w:val="9"/>
    <w:rsid w:val="00731CF8"/>
    <w:rPr>
      <w:rFonts w:eastAsia="Times New Roman" w:cs="Times New Roman"/>
      <w:i/>
      <w:iCs/>
      <w:sz w:val="24"/>
      <w:szCs w:val="24"/>
      <w:lang w:val="x-none" w:eastAsia="x-none"/>
    </w:rPr>
  </w:style>
  <w:style w:type="character" w:customStyle="1" w:styleId="Heading9Char">
    <w:name w:val="Heading 9 Char"/>
    <w:basedOn w:val="DefaultParagraphFont"/>
    <w:link w:val="Heading9"/>
    <w:uiPriority w:val="9"/>
    <w:rsid w:val="00731CF8"/>
    <w:rPr>
      <w:rFonts w:ascii="Arial" w:eastAsia="Times New Roman" w:hAnsi="Arial" w:cs="Times New Roman"/>
      <w:sz w:val="22"/>
      <w:lang w:val="x-none" w:eastAsia="x-none"/>
    </w:rPr>
  </w:style>
  <w:style w:type="paragraph" w:styleId="NormalWeb">
    <w:name w:val="Normal (Web)"/>
    <w:basedOn w:val="Normal"/>
    <w:uiPriority w:val="99"/>
    <w:rsid w:val="00731CF8"/>
    <w:pPr>
      <w:spacing w:after="0" w:line="240" w:lineRule="auto"/>
    </w:pPr>
    <w:rPr>
      <w:rFonts w:ascii="Arial" w:eastAsia="Times New Roman" w:hAnsi="Arial" w:cs="Arial"/>
      <w:sz w:val="20"/>
      <w:szCs w:val="20"/>
      <w:lang w:val="en-US"/>
    </w:rPr>
  </w:style>
  <w:style w:type="paragraph" w:styleId="Title">
    <w:name w:val="Title"/>
    <w:basedOn w:val="Normal"/>
    <w:link w:val="TitleChar"/>
    <w:qFormat/>
    <w:rsid w:val="00731CF8"/>
    <w:pPr>
      <w:spacing w:after="0" w:line="240" w:lineRule="auto"/>
      <w:jc w:val="center"/>
    </w:pPr>
    <w:rPr>
      <w:rFonts w:ascii=".VnTimeH" w:eastAsia="Times New Roman" w:hAnsi=".VnTimeH" w:cs="Times New Roman"/>
      <w:b/>
      <w:sz w:val="40"/>
      <w:szCs w:val="24"/>
      <w:lang w:val="en-US"/>
    </w:rPr>
  </w:style>
  <w:style w:type="character" w:customStyle="1" w:styleId="TitleChar">
    <w:name w:val="Title Char"/>
    <w:basedOn w:val="DefaultParagraphFont"/>
    <w:link w:val="Title"/>
    <w:rsid w:val="00731CF8"/>
    <w:rPr>
      <w:rFonts w:ascii=".VnTimeH" w:eastAsia="Times New Roman" w:hAnsi=".VnTimeH" w:cs="Times New Roman"/>
      <w:b/>
      <w:sz w:val="40"/>
      <w:szCs w:val="24"/>
      <w:lang w:val="en-US"/>
    </w:rPr>
  </w:style>
  <w:style w:type="paragraph" w:styleId="BodyText">
    <w:name w:val="Body Text"/>
    <w:basedOn w:val="Normal"/>
    <w:link w:val="BodyTextChar"/>
    <w:rsid w:val="00731CF8"/>
    <w:pPr>
      <w:spacing w:after="0" w:line="360" w:lineRule="auto"/>
      <w:jc w:val="both"/>
    </w:pPr>
    <w:rPr>
      <w:rFonts w:ascii=".VnArial" w:eastAsia="Times New Roman" w:hAnsi=".VnArial" w:cs="Times New Roman"/>
      <w:sz w:val="24"/>
      <w:szCs w:val="24"/>
      <w:lang w:val="en-US"/>
    </w:rPr>
  </w:style>
  <w:style w:type="character" w:customStyle="1" w:styleId="BodyTextChar">
    <w:name w:val="Body Text Char"/>
    <w:basedOn w:val="DefaultParagraphFont"/>
    <w:link w:val="BodyText"/>
    <w:rsid w:val="00731CF8"/>
    <w:rPr>
      <w:rFonts w:ascii=".VnArial" w:eastAsia="Times New Roman" w:hAnsi=".VnArial" w:cs="Times New Roman"/>
      <w:sz w:val="24"/>
      <w:szCs w:val="24"/>
      <w:lang w:val="en-US"/>
    </w:rPr>
  </w:style>
  <w:style w:type="character" w:styleId="PageNumber">
    <w:name w:val="page number"/>
    <w:basedOn w:val="DefaultParagraphFont"/>
    <w:rsid w:val="00731CF8"/>
  </w:style>
  <w:style w:type="paragraph" w:styleId="Subtitle">
    <w:name w:val="Subtitle"/>
    <w:basedOn w:val="Normal"/>
    <w:link w:val="SubtitleChar"/>
    <w:uiPriority w:val="11"/>
    <w:qFormat/>
    <w:rsid w:val="00731CF8"/>
    <w:pPr>
      <w:spacing w:after="0" w:line="240" w:lineRule="auto"/>
      <w:jc w:val="center"/>
    </w:pPr>
    <w:rPr>
      <w:rFonts w:ascii=".VnTime" w:eastAsia="Times New Roman" w:hAnsi=".VnTime" w:cs="Times New Roman"/>
      <w:b/>
      <w:sz w:val="24"/>
      <w:szCs w:val="24"/>
      <w:lang w:val="en-US"/>
    </w:rPr>
  </w:style>
  <w:style w:type="character" w:customStyle="1" w:styleId="SubtitleChar">
    <w:name w:val="Subtitle Char"/>
    <w:basedOn w:val="DefaultParagraphFont"/>
    <w:link w:val="Subtitle"/>
    <w:uiPriority w:val="11"/>
    <w:rsid w:val="00731CF8"/>
    <w:rPr>
      <w:rFonts w:ascii=".VnTime" w:eastAsia="Times New Roman" w:hAnsi=".VnTime" w:cs="Times New Roman"/>
      <w:b/>
      <w:sz w:val="24"/>
      <w:szCs w:val="24"/>
      <w:lang w:val="en-US"/>
    </w:rPr>
  </w:style>
  <w:style w:type="paragraph" w:styleId="Caption">
    <w:name w:val="caption"/>
    <w:basedOn w:val="Normal"/>
    <w:next w:val="Normal"/>
    <w:qFormat/>
    <w:rsid w:val="00731CF8"/>
    <w:pPr>
      <w:spacing w:before="240" w:after="0" w:line="360" w:lineRule="auto"/>
      <w:jc w:val="right"/>
    </w:pPr>
    <w:rPr>
      <w:rFonts w:eastAsia="Times New Roman" w:cs="Times New Roman"/>
      <w:i/>
      <w:sz w:val="26"/>
      <w:szCs w:val="24"/>
      <w:lang w:val="en-US"/>
    </w:rPr>
  </w:style>
  <w:style w:type="paragraph" w:styleId="BodyTextIndent">
    <w:name w:val="Body Text Indent"/>
    <w:basedOn w:val="Normal"/>
    <w:link w:val="BodyTextIndentChar"/>
    <w:rsid w:val="00731CF8"/>
    <w:pPr>
      <w:spacing w:after="0" w:line="360" w:lineRule="auto"/>
      <w:ind w:firstLine="720"/>
      <w:jc w:val="both"/>
    </w:pPr>
    <w:rPr>
      <w:rFonts w:eastAsia="Times New Roman" w:cs="Times New Roman"/>
      <w:szCs w:val="20"/>
      <w:lang w:val="x-none" w:eastAsia="x-none"/>
    </w:rPr>
  </w:style>
  <w:style w:type="character" w:customStyle="1" w:styleId="BodyTextIndentChar">
    <w:name w:val="Body Text Indent Char"/>
    <w:basedOn w:val="DefaultParagraphFont"/>
    <w:link w:val="BodyTextIndent"/>
    <w:rsid w:val="00731CF8"/>
    <w:rPr>
      <w:rFonts w:eastAsia="Times New Roman" w:cs="Times New Roman"/>
      <w:szCs w:val="20"/>
      <w:lang w:val="x-none" w:eastAsia="x-none"/>
    </w:rPr>
  </w:style>
  <w:style w:type="paragraph" w:styleId="CommentText">
    <w:name w:val="annotation text"/>
    <w:basedOn w:val="Normal"/>
    <w:link w:val="CommentTextChar"/>
    <w:uiPriority w:val="99"/>
    <w:rsid w:val="00731CF8"/>
    <w:pPr>
      <w:spacing w:after="0" w:line="240" w:lineRule="auto"/>
    </w:pPr>
    <w:rPr>
      <w:rFonts w:eastAsia="Times New Roman" w:cs="Times New Roman"/>
      <w:sz w:val="20"/>
      <w:szCs w:val="20"/>
      <w:lang w:val="x-none" w:eastAsia="x-none"/>
    </w:rPr>
  </w:style>
  <w:style w:type="character" w:customStyle="1" w:styleId="CommentTextChar">
    <w:name w:val="Comment Text Char"/>
    <w:basedOn w:val="DefaultParagraphFont"/>
    <w:link w:val="CommentText"/>
    <w:uiPriority w:val="99"/>
    <w:rsid w:val="00731CF8"/>
    <w:rPr>
      <w:rFonts w:eastAsia="Times New Roman" w:cs="Times New Roman"/>
      <w:sz w:val="20"/>
      <w:szCs w:val="20"/>
      <w:lang w:val="x-none" w:eastAsia="x-none"/>
    </w:rPr>
  </w:style>
  <w:style w:type="paragraph" w:styleId="CommentSubject">
    <w:name w:val="annotation subject"/>
    <w:basedOn w:val="CommentText"/>
    <w:next w:val="CommentText"/>
    <w:link w:val="CommentSubjectChar"/>
    <w:uiPriority w:val="99"/>
    <w:rsid w:val="00731CF8"/>
    <w:rPr>
      <w:b/>
      <w:bCs/>
    </w:rPr>
  </w:style>
  <w:style w:type="character" w:customStyle="1" w:styleId="CommentSubjectChar">
    <w:name w:val="Comment Subject Char"/>
    <w:basedOn w:val="CommentTextChar"/>
    <w:link w:val="CommentSubject"/>
    <w:uiPriority w:val="99"/>
    <w:rsid w:val="00731CF8"/>
    <w:rPr>
      <w:rFonts w:eastAsia="Times New Roman" w:cs="Times New Roman"/>
      <w:b/>
      <w:bCs/>
      <w:sz w:val="20"/>
      <w:szCs w:val="20"/>
      <w:lang w:val="x-none" w:eastAsia="x-none"/>
    </w:rPr>
  </w:style>
  <w:style w:type="paragraph" w:customStyle="1" w:styleId="xl64">
    <w:name w:val="xl64"/>
    <w:basedOn w:val="Normal"/>
    <w:rsid w:val="00731CF8"/>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styleId="BodyText3">
    <w:name w:val="Body Text 3"/>
    <w:basedOn w:val="Normal"/>
    <w:link w:val="BodyText3Char"/>
    <w:rsid w:val="00731CF8"/>
    <w:pPr>
      <w:spacing w:after="0" w:line="240" w:lineRule="auto"/>
      <w:jc w:val="both"/>
    </w:pPr>
    <w:rPr>
      <w:rFonts w:eastAsia="Times New Roman" w:cs="Times New Roman"/>
      <w:szCs w:val="24"/>
      <w:lang w:val="x-none" w:eastAsia="x-none"/>
    </w:rPr>
  </w:style>
  <w:style w:type="character" w:customStyle="1" w:styleId="BodyText3Char">
    <w:name w:val="Body Text 3 Char"/>
    <w:basedOn w:val="DefaultParagraphFont"/>
    <w:link w:val="BodyText3"/>
    <w:rsid w:val="00731CF8"/>
    <w:rPr>
      <w:rFonts w:eastAsia="Times New Roman" w:cs="Times New Roman"/>
      <w:szCs w:val="24"/>
      <w:lang w:val="x-none" w:eastAsia="x-none"/>
    </w:rPr>
  </w:style>
  <w:style w:type="paragraph" w:customStyle="1" w:styleId="NormalBold">
    <w:name w:val="Normal + Bold"/>
    <w:basedOn w:val="Normal"/>
    <w:rsid w:val="00731CF8"/>
    <w:pPr>
      <w:spacing w:after="0" w:line="240" w:lineRule="auto"/>
      <w:jc w:val="center"/>
    </w:pPr>
    <w:rPr>
      <w:rFonts w:eastAsia="Times New Roman" w:cs="Times New Roman"/>
      <w:b/>
      <w:bCs/>
      <w:sz w:val="24"/>
      <w:szCs w:val="24"/>
      <w:lang w:val="en-US"/>
    </w:rPr>
  </w:style>
  <w:style w:type="character" w:customStyle="1" w:styleId="CharChar9">
    <w:name w:val="Char Char9"/>
    <w:rsid w:val="00731CF8"/>
    <w:rPr>
      <w:rFonts w:ascii="Cambria" w:eastAsia="Times New Roman" w:hAnsi="Cambria" w:cs="Times New Roman"/>
      <w:b/>
      <w:bCs/>
      <w:color w:val="4F81BD"/>
      <w:sz w:val="26"/>
      <w:szCs w:val="26"/>
    </w:rPr>
  </w:style>
  <w:style w:type="paragraph" w:customStyle="1" w:styleId="B23">
    <w:name w:val="B2.3"/>
    <w:basedOn w:val="Normal"/>
    <w:qFormat/>
    <w:rsid w:val="00731CF8"/>
    <w:pPr>
      <w:spacing w:after="0" w:line="360" w:lineRule="auto"/>
      <w:jc w:val="center"/>
    </w:pPr>
    <w:rPr>
      <w:rFonts w:eastAsia="Times New Roman" w:cs="Times New Roman"/>
      <w:b/>
      <w:sz w:val="30"/>
      <w:szCs w:val="28"/>
      <w:lang w:val="pt-BR"/>
    </w:rPr>
  </w:style>
  <w:style w:type="paragraph" w:customStyle="1" w:styleId="B2">
    <w:name w:val="B2"/>
    <w:basedOn w:val="Normal"/>
    <w:qFormat/>
    <w:rsid w:val="00731CF8"/>
    <w:pPr>
      <w:spacing w:after="0" w:line="360" w:lineRule="auto"/>
      <w:jc w:val="center"/>
    </w:pPr>
    <w:rPr>
      <w:rFonts w:eastAsia="Times New Roman" w:cs="Times New Roman"/>
      <w:b/>
      <w:sz w:val="32"/>
      <w:szCs w:val="32"/>
      <w:lang w:val="pt-BR"/>
    </w:rPr>
  </w:style>
  <w:style w:type="character" w:customStyle="1" w:styleId="CharChar8">
    <w:name w:val="Char Char8"/>
    <w:rsid w:val="00731CF8"/>
    <w:rPr>
      <w:rFonts w:ascii="Times New Roman" w:eastAsia="Times New Roman" w:hAnsi="Times New Roman" w:cs="Times New Roman"/>
      <w:sz w:val="26"/>
      <w:szCs w:val="26"/>
    </w:rPr>
  </w:style>
  <w:style w:type="character" w:customStyle="1" w:styleId="CharChar7">
    <w:name w:val="Char Char7"/>
    <w:rsid w:val="00731CF8"/>
    <w:rPr>
      <w:rFonts w:ascii="Times New Roman" w:eastAsia="Times New Roman" w:hAnsi="Times New Roman" w:cs="Times New Roman"/>
      <w:sz w:val="26"/>
      <w:szCs w:val="26"/>
    </w:rPr>
  </w:style>
  <w:style w:type="paragraph" w:customStyle="1" w:styleId="A1">
    <w:name w:val="A1"/>
    <w:basedOn w:val="Normal"/>
    <w:qFormat/>
    <w:rsid w:val="00731CF8"/>
    <w:pPr>
      <w:spacing w:after="0" w:line="360" w:lineRule="auto"/>
      <w:jc w:val="center"/>
    </w:pPr>
    <w:rPr>
      <w:rFonts w:eastAsia="Times New Roman" w:cs="Times New Roman"/>
      <w:b/>
      <w:color w:val="00B050"/>
      <w:sz w:val="50"/>
      <w:szCs w:val="50"/>
      <w:lang w:val="pt-BR"/>
    </w:rPr>
  </w:style>
  <w:style w:type="paragraph" w:styleId="BodyText2">
    <w:name w:val="Body Text 2"/>
    <w:basedOn w:val="Normal"/>
    <w:link w:val="BodyText2Char"/>
    <w:rsid w:val="00731CF8"/>
    <w:pPr>
      <w:spacing w:after="120" w:line="480" w:lineRule="auto"/>
    </w:pPr>
    <w:rPr>
      <w:rFonts w:eastAsia="Times New Roman" w:cs="Times New Roman"/>
      <w:sz w:val="26"/>
      <w:szCs w:val="26"/>
      <w:lang w:val="x-none" w:eastAsia="x-none"/>
    </w:rPr>
  </w:style>
  <w:style w:type="character" w:customStyle="1" w:styleId="BodyText2Char">
    <w:name w:val="Body Text 2 Char"/>
    <w:basedOn w:val="DefaultParagraphFont"/>
    <w:link w:val="BodyText2"/>
    <w:rsid w:val="00731CF8"/>
    <w:rPr>
      <w:rFonts w:eastAsia="Times New Roman" w:cs="Times New Roman"/>
      <w:sz w:val="26"/>
      <w:szCs w:val="26"/>
      <w:lang w:val="x-none" w:eastAsia="x-none"/>
    </w:rPr>
  </w:style>
  <w:style w:type="paragraph" w:customStyle="1" w:styleId="abst">
    <w:name w:val="abst"/>
    <w:basedOn w:val="Normal"/>
    <w:rsid w:val="00731CF8"/>
    <w:pPr>
      <w:spacing w:before="100" w:beforeAutospacing="1" w:after="100" w:afterAutospacing="1" w:line="240" w:lineRule="auto"/>
    </w:pPr>
    <w:rPr>
      <w:rFonts w:eastAsia="Times New Roman" w:cs="Times New Roman"/>
      <w:sz w:val="24"/>
      <w:szCs w:val="24"/>
      <w:lang w:val="en-US"/>
    </w:rPr>
  </w:style>
  <w:style w:type="paragraph" w:styleId="TOC1">
    <w:name w:val="toc 1"/>
    <w:basedOn w:val="Normal"/>
    <w:next w:val="Normal"/>
    <w:autoRedefine/>
    <w:rsid w:val="00731CF8"/>
    <w:pPr>
      <w:tabs>
        <w:tab w:val="right" w:leader="dot" w:pos="9345"/>
      </w:tabs>
      <w:spacing w:after="100" w:line="240" w:lineRule="auto"/>
    </w:pPr>
    <w:rPr>
      <w:rFonts w:eastAsia="Times New Roman" w:cs="Times New Roman"/>
      <w:b/>
      <w:noProof/>
      <w:szCs w:val="28"/>
      <w:lang w:val="en-US"/>
    </w:rPr>
  </w:style>
  <w:style w:type="paragraph" w:styleId="TOC2">
    <w:name w:val="toc 2"/>
    <w:basedOn w:val="Normal"/>
    <w:next w:val="Normal"/>
    <w:autoRedefine/>
    <w:rsid w:val="00731CF8"/>
    <w:pPr>
      <w:tabs>
        <w:tab w:val="right" w:leader="dot" w:pos="9062"/>
      </w:tabs>
      <w:spacing w:after="0" w:line="336" w:lineRule="auto"/>
    </w:pPr>
    <w:rPr>
      <w:rFonts w:eastAsia="Times New Roman" w:cs="Times New Roman"/>
      <w:sz w:val="26"/>
      <w:szCs w:val="26"/>
      <w:lang w:val="en-US"/>
    </w:rPr>
  </w:style>
  <w:style w:type="paragraph" w:styleId="TOC3">
    <w:name w:val="toc 3"/>
    <w:basedOn w:val="Normal"/>
    <w:next w:val="Normal"/>
    <w:autoRedefine/>
    <w:rsid w:val="00731CF8"/>
    <w:pPr>
      <w:tabs>
        <w:tab w:val="right" w:leader="dot" w:pos="9345"/>
      </w:tabs>
      <w:spacing w:after="100" w:line="240" w:lineRule="auto"/>
      <w:ind w:left="520"/>
    </w:pPr>
    <w:rPr>
      <w:rFonts w:eastAsia="Times New Roman" w:cs="Times New Roman"/>
      <w:b/>
      <w:noProof/>
      <w:szCs w:val="28"/>
      <w:lang w:val="en-US"/>
    </w:rPr>
  </w:style>
  <w:style w:type="paragraph" w:styleId="TOC4">
    <w:name w:val="toc 4"/>
    <w:basedOn w:val="Normal"/>
    <w:next w:val="Normal"/>
    <w:autoRedefine/>
    <w:unhideWhenUsed/>
    <w:rsid w:val="00731CF8"/>
    <w:pPr>
      <w:spacing w:after="0" w:line="336" w:lineRule="auto"/>
      <w:ind w:right="-1"/>
      <w:jc w:val="center"/>
    </w:pPr>
    <w:rPr>
      <w:rFonts w:eastAsia="Times New Roman" w:cs="Times New Roman"/>
      <w:b/>
      <w:noProof/>
      <w:spacing w:val="-10"/>
      <w:sz w:val="32"/>
      <w:szCs w:val="28"/>
      <w:lang w:val="en-US"/>
    </w:rPr>
  </w:style>
  <w:style w:type="paragraph" w:styleId="TOC5">
    <w:name w:val="toc 5"/>
    <w:basedOn w:val="Normal"/>
    <w:next w:val="Normal"/>
    <w:autoRedefine/>
    <w:unhideWhenUsed/>
    <w:rsid w:val="00731CF8"/>
    <w:pPr>
      <w:spacing w:after="100"/>
      <w:ind w:left="880"/>
    </w:pPr>
    <w:rPr>
      <w:rFonts w:ascii="Calibri" w:eastAsia="Times New Roman" w:hAnsi="Calibri" w:cs="Times New Roman"/>
      <w:sz w:val="22"/>
      <w:lang w:val="en-US"/>
    </w:rPr>
  </w:style>
  <w:style w:type="paragraph" w:styleId="TOC6">
    <w:name w:val="toc 6"/>
    <w:basedOn w:val="Normal"/>
    <w:next w:val="Normal"/>
    <w:autoRedefine/>
    <w:unhideWhenUsed/>
    <w:rsid w:val="00731CF8"/>
    <w:pPr>
      <w:spacing w:after="100"/>
      <w:ind w:left="1100"/>
    </w:pPr>
    <w:rPr>
      <w:rFonts w:ascii="Calibri" w:eastAsia="Times New Roman" w:hAnsi="Calibri" w:cs="Times New Roman"/>
      <w:sz w:val="22"/>
      <w:lang w:val="en-US"/>
    </w:rPr>
  </w:style>
  <w:style w:type="paragraph" w:styleId="TOC7">
    <w:name w:val="toc 7"/>
    <w:basedOn w:val="Normal"/>
    <w:next w:val="Normal"/>
    <w:autoRedefine/>
    <w:unhideWhenUsed/>
    <w:rsid w:val="00731CF8"/>
    <w:pPr>
      <w:spacing w:after="100"/>
      <w:ind w:left="1320"/>
    </w:pPr>
    <w:rPr>
      <w:rFonts w:ascii="Calibri" w:eastAsia="Times New Roman" w:hAnsi="Calibri" w:cs="Times New Roman"/>
      <w:sz w:val="22"/>
      <w:lang w:val="en-US"/>
    </w:rPr>
  </w:style>
  <w:style w:type="paragraph" w:styleId="TOC8">
    <w:name w:val="toc 8"/>
    <w:basedOn w:val="Normal"/>
    <w:next w:val="Normal"/>
    <w:autoRedefine/>
    <w:unhideWhenUsed/>
    <w:rsid w:val="00731CF8"/>
    <w:pPr>
      <w:spacing w:after="100"/>
      <w:ind w:left="1540"/>
    </w:pPr>
    <w:rPr>
      <w:rFonts w:ascii="Calibri" w:eastAsia="Times New Roman" w:hAnsi="Calibri" w:cs="Times New Roman"/>
      <w:sz w:val="22"/>
      <w:lang w:val="en-US"/>
    </w:rPr>
  </w:style>
  <w:style w:type="paragraph" w:styleId="TOC9">
    <w:name w:val="toc 9"/>
    <w:basedOn w:val="Normal"/>
    <w:next w:val="Normal"/>
    <w:autoRedefine/>
    <w:unhideWhenUsed/>
    <w:rsid w:val="00731CF8"/>
    <w:pPr>
      <w:spacing w:after="100"/>
      <w:ind w:left="1760"/>
    </w:pPr>
    <w:rPr>
      <w:rFonts w:ascii="Calibri" w:eastAsia="Times New Roman" w:hAnsi="Calibri" w:cs="Times New Roman"/>
      <w:sz w:val="22"/>
      <w:lang w:val="en-US"/>
    </w:rPr>
  </w:style>
  <w:style w:type="paragraph" w:customStyle="1" w:styleId="CharCharCharCharCharCharCharCharCharCharCharCharCharCharCharChar">
    <w:name w:val="Char Char Char Char Char Char Char Char Char Char Char Char Char Char Char Char"/>
    <w:basedOn w:val="Normal"/>
    <w:semiHidden/>
    <w:rsid w:val="00731CF8"/>
    <w:pPr>
      <w:spacing w:after="160" w:line="240" w:lineRule="exact"/>
    </w:pPr>
    <w:rPr>
      <w:rFonts w:ascii="Arial" w:eastAsia="Times New Roman" w:hAnsi="Arial" w:cs="Times New Roman"/>
      <w:sz w:val="22"/>
      <w:lang w:val="en-US"/>
    </w:rPr>
  </w:style>
  <w:style w:type="paragraph" w:styleId="NoSpacing">
    <w:name w:val="No Spacing"/>
    <w:qFormat/>
    <w:rsid w:val="00731CF8"/>
    <w:pPr>
      <w:spacing w:beforeAutospacing="1" w:after="0" w:afterAutospacing="1" w:line="240" w:lineRule="auto"/>
    </w:pPr>
    <w:rPr>
      <w:rFonts w:ascii="Calibri" w:eastAsia="Calibri" w:hAnsi="Calibri" w:cs="Times New Roman"/>
      <w:sz w:val="22"/>
      <w:lang w:val="en-US"/>
    </w:rPr>
  </w:style>
  <w:style w:type="paragraph" w:styleId="EnvelopeReturn">
    <w:name w:val="envelope return"/>
    <w:basedOn w:val="Normal"/>
    <w:rsid w:val="00731CF8"/>
    <w:pPr>
      <w:spacing w:after="0" w:line="240" w:lineRule="auto"/>
    </w:pPr>
    <w:rPr>
      <w:rFonts w:ascii=".VnTime" w:eastAsia="Times New Roman" w:hAnsi=".VnTime" w:cs="Arial"/>
      <w:szCs w:val="28"/>
      <w:lang w:val="en-US"/>
    </w:rPr>
  </w:style>
  <w:style w:type="paragraph" w:styleId="EnvelopeAddress">
    <w:name w:val="envelope address"/>
    <w:basedOn w:val="Normal"/>
    <w:uiPriority w:val="99"/>
    <w:rsid w:val="00731CF8"/>
    <w:pPr>
      <w:framePr w:w="7920" w:h="1980" w:hRule="exact" w:hSpace="180" w:wrap="auto" w:hAnchor="page" w:xAlign="center" w:yAlign="bottom"/>
      <w:spacing w:after="0" w:line="240" w:lineRule="auto"/>
      <w:ind w:left="2880"/>
    </w:pPr>
    <w:rPr>
      <w:rFonts w:ascii=".VnTime" w:eastAsia="Times New Roman" w:hAnsi=".VnTime" w:cs="Arial"/>
      <w:szCs w:val="28"/>
      <w:lang w:val="en-US"/>
    </w:rPr>
  </w:style>
  <w:style w:type="paragraph" w:customStyle="1" w:styleId="H1">
    <w:name w:val="H1"/>
    <w:basedOn w:val="Normal"/>
    <w:rsid w:val="00731CF8"/>
    <w:pPr>
      <w:spacing w:after="0" w:line="240" w:lineRule="auto"/>
      <w:jc w:val="center"/>
    </w:pPr>
    <w:rPr>
      <w:rFonts w:eastAsia="Times New Roman" w:cs="Times New Roman"/>
      <w:b/>
      <w:bCs/>
      <w:szCs w:val="20"/>
      <w:lang w:val="en-US"/>
    </w:rPr>
  </w:style>
  <w:style w:type="paragraph" w:customStyle="1" w:styleId="Char">
    <w:name w:val="Char"/>
    <w:basedOn w:val="Normal"/>
    <w:rsid w:val="00731CF8"/>
    <w:pPr>
      <w:spacing w:after="160" w:line="240" w:lineRule="exact"/>
    </w:pPr>
    <w:rPr>
      <w:rFonts w:eastAsia="Times New Roman" w:cs="Times New Roman"/>
      <w:sz w:val="20"/>
      <w:szCs w:val="20"/>
      <w:lang w:val="en-AU"/>
    </w:rPr>
  </w:style>
  <w:style w:type="character" w:styleId="Strong">
    <w:name w:val="Strong"/>
    <w:uiPriority w:val="22"/>
    <w:qFormat/>
    <w:rsid w:val="00731CF8"/>
    <w:rPr>
      <w:b/>
      <w:bCs/>
    </w:rPr>
  </w:style>
  <w:style w:type="paragraph" w:styleId="BodyTextIndent2">
    <w:name w:val="Body Text Indent 2"/>
    <w:basedOn w:val="Normal"/>
    <w:link w:val="BodyTextIndent2Char"/>
    <w:semiHidden/>
    <w:unhideWhenUsed/>
    <w:rsid w:val="00731CF8"/>
    <w:pPr>
      <w:spacing w:after="120" w:line="480" w:lineRule="auto"/>
      <w:ind w:left="360"/>
    </w:pPr>
    <w:rPr>
      <w:rFonts w:ascii=".VnTime" w:eastAsia="Times New Roman" w:hAnsi=".VnTime" w:cs="Times New Roman"/>
      <w:szCs w:val="28"/>
      <w:lang w:val="x-none" w:eastAsia="x-none"/>
    </w:rPr>
  </w:style>
  <w:style w:type="character" w:customStyle="1" w:styleId="BodyTextIndent2Char">
    <w:name w:val="Body Text Indent 2 Char"/>
    <w:basedOn w:val="DefaultParagraphFont"/>
    <w:link w:val="BodyTextIndent2"/>
    <w:semiHidden/>
    <w:rsid w:val="00731CF8"/>
    <w:rPr>
      <w:rFonts w:ascii=".VnTime" w:eastAsia="Times New Roman" w:hAnsi=".VnTime" w:cs="Times New Roman"/>
      <w:szCs w:val="28"/>
      <w:lang w:val="x-none" w:eastAsia="x-none"/>
    </w:rPr>
  </w:style>
  <w:style w:type="paragraph" w:styleId="DocumentMap">
    <w:name w:val="Document Map"/>
    <w:basedOn w:val="Normal"/>
    <w:link w:val="DocumentMapChar"/>
    <w:semiHidden/>
    <w:unhideWhenUsed/>
    <w:rsid w:val="00731CF8"/>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semiHidden/>
    <w:rsid w:val="00731CF8"/>
    <w:rPr>
      <w:rFonts w:ascii="Tahoma" w:eastAsia="Times New Roman" w:hAnsi="Tahoma" w:cs="Times New Roman"/>
      <w:sz w:val="20"/>
      <w:szCs w:val="20"/>
      <w:shd w:val="clear" w:color="auto" w:fill="000080"/>
      <w:lang w:val="x-none" w:eastAsia="x-none"/>
    </w:rPr>
  </w:style>
  <w:style w:type="paragraph" w:customStyle="1" w:styleId="Body1">
    <w:name w:val="Body 1"/>
    <w:rsid w:val="00731CF8"/>
    <w:pPr>
      <w:spacing w:after="0" w:line="240" w:lineRule="auto"/>
      <w:outlineLvl w:val="0"/>
    </w:pPr>
    <w:rPr>
      <w:rFonts w:eastAsia="Arial Unicode MS" w:cs="Times New Roman"/>
      <w:color w:val="000000"/>
      <w:sz w:val="24"/>
      <w:szCs w:val="20"/>
      <w:u w:color="000000"/>
      <w:lang w:val="en-US"/>
    </w:rPr>
  </w:style>
  <w:style w:type="character" w:customStyle="1" w:styleId="Bodytext20">
    <w:name w:val="Body text (2)_"/>
    <w:link w:val="Bodytext21"/>
    <w:rsid w:val="00731CF8"/>
    <w:rPr>
      <w:b/>
      <w:bCs/>
      <w:shd w:val="clear" w:color="auto" w:fill="FFFFFF"/>
    </w:rPr>
  </w:style>
  <w:style w:type="paragraph" w:customStyle="1" w:styleId="Bodytext21">
    <w:name w:val="Body text (2)1"/>
    <w:basedOn w:val="Normal"/>
    <w:link w:val="Bodytext20"/>
    <w:rsid w:val="00731CF8"/>
    <w:pPr>
      <w:widowControl w:val="0"/>
      <w:shd w:val="clear" w:color="auto" w:fill="FFFFFF"/>
      <w:spacing w:after="60" w:line="240" w:lineRule="atLeast"/>
      <w:jc w:val="both"/>
    </w:pPr>
    <w:rPr>
      <w:b/>
      <w:bCs/>
    </w:rPr>
  </w:style>
  <w:style w:type="character" w:customStyle="1" w:styleId="Bodytext30">
    <w:name w:val="Body text (3)_"/>
    <w:link w:val="Bodytext31"/>
    <w:rsid w:val="00731CF8"/>
    <w:rPr>
      <w:i/>
      <w:iCs/>
      <w:spacing w:val="-4"/>
      <w:sz w:val="25"/>
      <w:szCs w:val="25"/>
      <w:shd w:val="clear" w:color="auto" w:fill="FFFFFF"/>
    </w:rPr>
  </w:style>
  <w:style w:type="paragraph" w:customStyle="1" w:styleId="Bodytext31">
    <w:name w:val="Body text (3)"/>
    <w:basedOn w:val="Normal"/>
    <w:link w:val="Bodytext30"/>
    <w:rsid w:val="00731CF8"/>
    <w:pPr>
      <w:widowControl w:val="0"/>
      <w:shd w:val="clear" w:color="auto" w:fill="FFFFFF"/>
      <w:spacing w:before="360" w:after="0" w:line="240" w:lineRule="atLeast"/>
    </w:pPr>
    <w:rPr>
      <w:i/>
      <w:iCs/>
      <w:spacing w:val="-4"/>
      <w:sz w:val="25"/>
      <w:szCs w:val="25"/>
    </w:rPr>
  </w:style>
  <w:style w:type="character" w:customStyle="1" w:styleId="Bodytext4">
    <w:name w:val="Body text (4)_"/>
    <w:link w:val="Bodytext40"/>
    <w:rsid w:val="00731CF8"/>
    <w:rPr>
      <w:rFonts w:ascii="Arial Unicode MS" w:eastAsia="Arial Unicode MS"/>
      <w:spacing w:val="25"/>
      <w:sz w:val="23"/>
      <w:szCs w:val="23"/>
      <w:shd w:val="clear" w:color="auto" w:fill="FFFFFF"/>
    </w:rPr>
  </w:style>
  <w:style w:type="paragraph" w:customStyle="1" w:styleId="Bodytext40">
    <w:name w:val="Body text (4)"/>
    <w:basedOn w:val="Normal"/>
    <w:link w:val="Bodytext4"/>
    <w:rsid w:val="00731CF8"/>
    <w:pPr>
      <w:widowControl w:val="0"/>
      <w:shd w:val="clear" w:color="auto" w:fill="FFFFFF"/>
      <w:spacing w:after="0" w:line="240" w:lineRule="atLeast"/>
    </w:pPr>
    <w:rPr>
      <w:rFonts w:ascii="Arial Unicode MS" w:eastAsia="Arial Unicode MS"/>
      <w:spacing w:val="25"/>
      <w:sz w:val="23"/>
      <w:szCs w:val="23"/>
    </w:rPr>
  </w:style>
  <w:style w:type="character" w:customStyle="1" w:styleId="Bodytext4155pt">
    <w:name w:val="Body text (4) + 15.5 pt"/>
    <w:aliases w:val="Italic,Spacing 0 pt,Body text + 11 pt"/>
    <w:rsid w:val="00731CF8"/>
    <w:rPr>
      <w:rFonts w:ascii="Arial Unicode MS" w:eastAsia="Arial Unicode MS"/>
      <w:i/>
      <w:iCs/>
      <w:spacing w:val="9"/>
      <w:sz w:val="31"/>
      <w:szCs w:val="31"/>
      <w:lang w:bidi="ar-SA"/>
    </w:rPr>
  </w:style>
  <w:style w:type="character" w:customStyle="1" w:styleId="Heading10">
    <w:name w:val="Heading #1_"/>
    <w:link w:val="Heading11"/>
    <w:rsid w:val="00731CF8"/>
    <w:rPr>
      <w:i/>
      <w:iCs/>
      <w:spacing w:val="-23"/>
      <w:sz w:val="42"/>
      <w:szCs w:val="42"/>
      <w:shd w:val="clear" w:color="auto" w:fill="FFFFFF"/>
    </w:rPr>
  </w:style>
  <w:style w:type="paragraph" w:customStyle="1" w:styleId="Heading11">
    <w:name w:val="Heading #1"/>
    <w:basedOn w:val="Normal"/>
    <w:link w:val="Heading10"/>
    <w:rsid w:val="00731CF8"/>
    <w:pPr>
      <w:widowControl w:val="0"/>
      <w:shd w:val="clear" w:color="auto" w:fill="FFFFFF"/>
      <w:spacing w:after="60" w:line="240" w:lineRule="atLeast"/>
      <w:outlineLvl w:val="0"/>
    </w:pPr>
    <w:rPr>
      <w:i/>
      <w:iCs/>
      <w:spacing w:val="-23"/>
      <w:sz w:val="42"/>
      <w:szCs w:val="42"/>
    </w:rPr>
  </w:style>
  <w:style w:type="character" w:customStyle="1" w:styleId="Picturecaption">
    <w:name w:val="Picture caption_"/>
    <w:link w:val="Picturecaption0"/>
    <w:rsid w:val="00731CF8"/>
    <w:rPr>
      <w:rFonts w:ascii="Arial Unicode MS" w:eastAsia="Arial Unicode MS"/>
      <w:spacing w:val="7"/>
      <w:w w:val="60"/>
      <w:sz w:val="16"/>
      <w:szCs w:val="16"/>
      <w:shd w:val="clear" w:color="auto" w:fill="FFFFFF"/>
    </w:rPr>
  </w:style>
  <w:style w:type="paragraph" w:customStyle="1" w:styleId="Picturecaption0">
    <w:name w:val="Picture caption"/>
    <w:basedOn w:val="Normal"/>
    <w:link w:val="Picturecaption"/>
    <w:rsid w:val="00731CF8"/>
    <w:pPr>
      <w:widowControl w:val="0"/>
      <w:shd w:val="clear" w:color="auto" w:fill="FFFFFF"/>
      <w:spacing w:after="0" w:line="240" w:lineRule="atLeast"/>
    </w:pPr>
    <w:rPr>
      <w:rFonts w:ascii="Arial Unicode MS" w:eastAsia="Arial Unicode MS"/>
      <w:spacing w:val="7"/>
      <w:w w:val="60"/>
      <w:sz w:val="16"/>
      <w:szCs w:val="16"/>
    </w:rPr>
  </w:style>
  <w:style w:type="character" w:customStyle="1" w:styleId="Bodytext0">
    <w:name w:val="Body text_"/>
    <w:link w:val="Bodytext1"/>
    <w:rsid w:val="00731CF8"/>
    <w:rPr>
      <w:spacing w:val="-2"/>
      <w:sz w:val="22"/>
      <w:shd w:val="clear" w:color="auto" w:fill="FFFFFF"/>
    </w:rPr>
  </w:style>
  <w:style w:type="paragraph" w:customStyle="1" w:styleId="Bodytext1">
    <w:name w:val="Body text1"/>
    <w:basedOn w:val="Normal"/>
    <w:link w:val="Bodytext0"/>
    <w:rsid w:val="00731CF8"/>
    <w:pPr>
      <w:widowControl w:val="0"/>
      <w:shd w:val="clear" w:color="auto" w:fill="FFFFFF"/>
      <w:spacing w:before="180" w:after="180" w:line="312" w:lineRule="exact"/>
      <w:jc w:val="both"/>
    </w:pPr>
    <w:rPr>
      <w:spacing w:val="-2"/>
      <w:sz w:val="22"/>
    </w:rPr>
  </w:style>
  <w:style w:type="character" w:customStyle="1" w:styleId="Headerorfooter2">
    <w:name w:val="Header or footer (2)_"/>
    <w:link w:val="Headerorfooter20"/>
    <w:rsid w:val="00731CF8"/>
    <w:rPr>
      <w:sz w:val="22"/>
      <w:shd w:val="clear" w:color="auto" w:fill="FFFFFF"/>
    </w:rPr>
  </w:style>
  <w:style w:type="paragraph" w:customStyle="1" w:styleId="Headerorfooter20">
    <w:name w:val="Header or footer (2)"/>
    <w:basedOn w:val="Normal"/>
    <w:link w:val="Headerorfooter2"/>
    <w:rsid w:val="00731CF8"/>
    <w:pPr>
      <w:widowControl w:val="0"/>
      <w:shd w:val="clear" w:color="auto" w:fill="FFFFFF"/>
      <w:spacing w:after="0" w:line="240" w:lineRule="atLeast"/>
    </w:pPr>
    <w:rPr>
      <w:sz w:val="22"/>
    </w:rPr>
  </w:style>
  <w:style w:type="character" w:customStyle="1" w:styleId="Bodytext5">
    <w:name w:val="Body text (5)_"/>
    <w:link w:val="Bodytext50"/>
    <w:rsid w:val="00731CF8"/>
    <w:rPr>
      <w:rFonts w:ascii="MS Gothic" w:eastAsia="MS Gothic"/>
      <w:noProof/>
      <w:sz w:val="8"/>
      <w:szCs w:val="8"/>
      <w:shd w:val="clear" w:color="auto" w:fill="FFFFFF"/>
    </w:rPr>
  </w:style>
  <w:style w:type="paragraph" w:customStyle="1" w:styleId="Bodytext50">
    <w:name w:val="Body text (5)"/>
    <w:basedOn w:val="Normal"/>
    <w:link w:val="Bodytext5"/>
    <w:rsid w:val="00731CF8"/>
    <w:pPr>
      <w:widowControl w:val="0"/>
      <w:shd w:val="clear" w:color="auto" w:fill="FFFFFF"/>
      <w:spacing w:after="180" w:line="240" w:lineRule="atLeast"/>
    </w:pPr>
    <w:rPr>
      <w:rFonts w:ascii="MS Gothic" w:eastAsia="MS Gothic"/>
      <w:noProof/>
      <w:sz w:val="8"/>
      <w:szCs w:val="8"/>
    </w:rPr>
  </w:style>
  <w:style w:type="character" w:customStyle="1" w:styleId="Bodytext8pt">
    <w:name w:val="Body text + 8 pt"/>
    <w:aliases w:val="Bold147"/>
    <w:rsid w:val="00731CF8"/>
    <w:rPr>
      <w:b/>
      <w:bCs/>
      <w:spacing w:val="-2"/>
      <w:sz w:val="16"/>
      <w:szCs w:val="16"/>
      <w:lang w:bidi="ar-SA"/>
    </w:rPr>
  </w:style>
  <w:style w:type="character" w:customStyle="1" w:styleId="Heading40">
    <w:name w:val="Heading #4_"/>
    <w:link w:val="Heading41"/>
    <w:rsid w:val="00731CF8"/>
    <w:rPr>
      <w:b/>
      <w:bCs/>
      <w:shd w:val="clear" w:color="auto" w:fill="FFFFFF"/>
    </w:rPr>
  </w:style>
  <w:style w:type="paragraph" w:customStyle="1" w:styleId="Heading41">
    <w:name w:val="Heading #4"/>
    <w:basedOn w:val="Normal"/>
    <w:link w:val="Heading40"/>
    <w:rsid w:val="00731CF8"/>
    <w:pPr>
      <w:widowControl w:val="0"/>
      <w:shd w:val="clear" w:color="auto" w:fill="FFFFFF"/>
      <w:spacing w:after="240" w:line="240" w:lineRule="atLeast"/>
      <w:jc w:val="both"/>
      <w:outlineLvl w:val="3"/>
    </w:pPr>
    <w:rPr>
      <w:b/>
      <w:bCs/>
    </w:rPr>
  </w:style>
  <w:style w:type="character" w:customStyle="1" w:styleId="Bodytext6">
    <w:name w:val="Body text (6)_"/>
    <w:link w:val="Bodytext60"/>
    <w:rsid w:val="00731CF8"/>
    <w:rPr>
      <w:i/>
      <w:iCs/>
      <w:spacing w:val="-7"/>
      <w:sz w:val="23"/>
      <w:szCs w:val="23"/>
      <w:shd w:val="clear" w:color="auto" w:fill="FFFFFF"/>
    </w:rPr>
  </w:style>
  <w:style w:type="paragraph" w:customStyle="1" w:styleId="Bodytext60">
    <w:name w:val="Body text (6)"/>
    <w:basedOn w:val="Normal"/>
    <w:link w:val="Bodytext6"/>
    <w:rsid w:val="00731CF8"/>
    <w:pPr>
      <w:widowControl w:val="0"/>
      <w:shd w:val="clear" w:color="auto" w:fill="FFFFFF"/>
      <w:spacing w:after="0" w:line="254" w:lineRule="exact"/>
      <w:jc w:val="both"/>
    </w:pPr>
    <w:rPr>
      <w:i/>
      <w:iCs/>
      <w:spacing w:val="-7"/>
      <w:sz w:val="23"/>
      <w:szCs w:val="23"/>
    </w:rPr>
  </w:style>
  <w:style w:type="character" w:customStyle="1" w:styleId="Picturecaption2">
    <w:name w:val="Picture caption (2)_"/>
    <w:link w:val="Picturecaption20"/>
    <w:rsid w:val="00731CF8"/>
    <w:rPr>
      <w:b/>
      <w:bCs/>
      <w:shd w:val="clear" w:color="auto" w:fill="FFFFFF"/>
    </w:rPr>
  </w:style>
  <w:style w:type="paragraph" w:customStyle="1" w:styleId="Picturecaption20">
    <w:name w:val="Picture caption (2)"/>
    <w:basedOn w:val="Normal"/>
    <w:link w:val="Picturecaption2"/>
    <w:rsid w:val="00731CF8"/>
    <w:pPr>
      <w:widowControl w:val="0"/>
      <w:shd w:val="clear" w:color="auto" w:fill="FFFFFF"/>
      <w:spacing w:after="0" w:line="240" w:lineRule="atLeast"/>
    </w:pPr>
    <w:rPr>
      <w:b/>
      <w:bCs/>
    </w:rPr>
  </w:style>
  <w:style w:type="character" w:customStyle="1" w:styleId="Heading20">
    <w:name w:val="Heading #2_"/>
    <w:link w:val="Heading21"/>
    <w:rsid w:val="00731CF8"/>
    <w:rPr>
      <w:b/>
      <w:bCs/>
      <w:spacing w:val="-4"/>
      <w:sz w:val="38"/>
      <w:szCs w:val="38"/>
      <w:shd w:val="clear" w:color="auto" w:fill="FFFFFF"/>
    </w:rPr>
  </w:style>
  <w:style w:type="paragraph" w:customStyle="1" w:styleId="Heading21">
    <w:name w:val="Heading #2"/>
    <w:basedOn w:val="Normal"/>
    <w:link w:val="Heading20"/>
    <w:rsid w:val="00731CF8"/>
    <w:pPr>
      <w:widowControl w:val="0"/>
      <w:shd w:val="clear" w:color="auto" w:fill="FFFFFF"/>
      <w:spacing w:after="540" w:line="715" w:lineRule="exact"/>
      <w:jc w:val="center"/>
      <w:outlineLvl w:val="1"/>
    </w:pPr>
    <w:rPr>
      <w:b/>
      <w:bCs/>
      <w:spacing w:val="-4"/>
      <w:sz w:val="38"/>
      <w:szCs w:val="38"/>
    </w:rPr>
  </w:style>
  <w:style w:type="character" w:customStyle="1" w:styleId="Bodytext7">
    <w:name w:val="Body text (7)_"/>
    <w:link w:val="Bodytext70"/>
    <w:rsid w:val="00731CF8"/>
    <w:rPr>
      <w:b/>
      <w:bCs/>
      <w:i/>
      <w:iCs/>
      <w:spacing w:val="4"/>
      <w:sz w:val="27"/>
      <w:szCs w:val="27"/>
      <w:shd w:val="clear" w:color="auto" w:fill="FFFFFF"/>
    </w:rPr>
  </w:style>
  <w:style w:type="paragraph" w:customStyle="1" w:styleId="Bodytext70">
    <w:name w:val="Body text (7)"/>
    <w:basedOn w:val="Normal"/>
    <w:link w:val="Bodytext7"/>
    <w:rsid w:val="00731CF8"/>
    <w:pPr>
      <w:widowControl w:val="0"/>
      <w:shd w:val="clear" w:color="auto" w:fill="FFFFFF"/>
      <w:spacing w:before="540" w:after="5460" w:line="432" w:lineRule="exact"/>
      <w:jc w:val="center"/>
    </w:pPr>
    <w:rPr>
      <w:b/>
      <w:bCs/>
      <w:i/>
      <w:iCs/>
      <w:spacing w:val="4"/>
      <w:sz w:val="27"/>
      <w:szCs w:val="27"/>
    </w:rPr>
  </w:style>
  <w:style w:type="character" w:customStyle="1" w:styleId="Tablecaption">
    <w:name w:val="Table caption_"/>
    <w:link w:val="Tablecaption0"/>
    <w:rsid w:val="00731CF8"/>
    <w:rPr>
      <w:b/>
      <w:bCs/>
      <w:shd w:val="clear" w:color="auto" w:fill="FFFFFF"/>
    </w:rPr>
  </w:style>
  <w:style w:type="paragraph" w:customStyle="1" w:styleId="Tablecaption0">
    <w:name w:val="Table caption"/>
    <w:basedOn w:val="Normal"/>
    <w:link w:val="Tablecaption"/>
    <w:rsid w:val="00731CF8"/>
    <w:pPr>
      <w:widowControl w:val="0"/>
      <w:shd w:val="clear" w:color="auto" w:fill="FFFFFF"/>
      <w:spacing w:after="0" w:line="240" w:lineRule="atLeast"/>
      <w:jc w:val="center"/>
    </w:pPr>
    <w:rPr>
      <w:b/>
      <w:bCs/>
    </w:rPr>
  </w:style>
  <w:style w:type="character" w:customStyle="1" w:styleId="TablecaptionConsolas">
    <w:name w:val="Table caption + Consolas"/>
    <w:aliases w:val="5.5 pt,Not Bold,Header or footer + 4.5 pt"/>
    <w:rsid w:val="00731CF8"/>
    <w:rPr>
      <w:rFonts w:ascii="Consolas" w:hAnsi="Consolas" w:cs="Consolas"/>
      <w:b/>
      <w:bCs/>
      <w:sz w:val="11"/>
      <w:szCs w:val="11"/>
      <w:lang w:bidi="ar-SA"/>
    </w:rPr>
  </w:style>
  <w:style w:type="character" w:customStyle="1" w:styleId="BodyText10">
    <w:name w:val="Body Text1"/>
    <w:basedOn w:val="Bodytext0"/>
    <w:rsid w:val="00731CF8"/>
    <w:rPr>
      <w:spacing w:val="-2"/>
      <w:sz w:val="22"/>
      <w:shd w:val="clear" w:color="auto" w:fill="FFFFFF"/>
    </w:rPr>
  </w:style>
  <w:style w:type="character" w:customStyle="1" w:styleId="Heading30">
    <w:name w:val="Heading #3_"/>
    <w:link w:val="Heading31"/>
    <w:rsid w:val="00731CF8"/>
    <w:rPr>
      <w:b/>
      <w:bCs/>
      <w:spacing w:val="-6"/>
      <w:sz w:val="30"/>
      <w:szCs w:val="30"/>
      <w:shd w:val="clear" w:color="auto" w:fill="FFFFFF"/>
    </w:rPr>
  </w:style>
  <w:style w:type="paragraph" w:customStyle="1" w:styleId="Heading31">
    <w:name w:val="Heading #3"/>
    <w:basedOn w:val="Normal"/>
    <w:link w:val="Heading30"/>
    <w:rsid w:val="00731CF8"/>
    <w:pPr>
      <w:widowControl w:val="0"/>
      <w:shd w:val="clear" w:color="auto" w:fill="FFFFFF"/>
      <w:spacing w:after="300" w:line="240" w:lineRule="atLeast"/>
      <w:jc w:val="both"/>
      <w:outlineLvl w:val="2"/>
    </w:pPr>
    <w:rPr>
      <w:b/>
      <w:bCs/>
      <w:spacing w:val="-6"/>
      <w:sz w:val="30"/>
      <w:szCs w:val="30"/>
    </w:rPr>
  </w:style>
  <w:style w:type="character" w:customStyle="1" w:styleId="Bodytext9pt">
    <w:name w:val="Body text + 9 pt"/>
    <w:aliases w:val="Bold146,Spacing 0 pt291"/>
    <w:rsid w:val="00731CF8"/>
    <w:rPr>
      <w:b/>
      <w:bCs/>
      <w:spacing w:val="0"/>
      <w:sz w:val="18"/>
      <w:szCs w:val="18"/>
      <w:lang w:bidi="ar-SA"/>
    </w:rPr>
  </w:style>
  <w:style w:type="character" w:customStyle="1" w:styleId="Headerorfooter">
    <w:name w:val="Header or footer_"/>
    <w:link w:val="Headerorfooter0"/>
    <w:rsid w:val="00731CF8"/>
    <w:rPr>
      <w:b/>
      <w:bCs/>
      <w:i/>
      <w:iCs/>
      <w:spacing w:val="-3"/>
      <w:sz w:val="21"/>
      <w:szCs w:val="21"/>
      <w:shd w:val="clear" w:color="auto" w:fill="FFFFFF"/>
    </w:rPr>
  </w:style>
  <w:style w:type="paragraph" w:customStyle="1" w:styleId="Headerorfooter0">
    <w:name w:val="Header or footer"/>
    <w:basedOn w:val="Normal"/>
    <w:link w:val="Headerorfooter"/>
    <w:rsid w:val="00731CF8"/>
    <w:pPr>
      <w:widowControl w:val="0"/>
      <w:shd w:val="clear" w:color="auto" w:fill="FFFFFF"/>
      <w:spacing w:after="0" w:line="240" w:lineRule="atLeast"/>
    </w:pPr>
    <w:rPr>
      <w:b/>
      <w:bCs/>
      <w:i/>
      <w:iCs/>
      <w:spacing w:val="-3"/>
      <w:sz w:val="21"/>
      <w:szCs w:val="21"/>
    </w:rPr>
  </w:style>
  <w:style w:type="character" w:customStyle="1" w:styleId="Bodytext85pt">
    <w:name w:val="Body text + 8.5 pt"/>
    <w:aliases w:val="Bold144,Spacing 0 pt290"/>
    <w:rsid w:val="00731CF8"/>
    <w:rPr>
      <w:b/>
      <w:bCs/>
      <w:spacing w:val="11"/>
      <w:sz w:val="17"/>
      <w:szCs w:val="17"/>
      <w:lang w:bidi="ar-SA"/>
    </w:rPr>
  </w:style>
  <w:style w:type="character" w:customStyle="1" w:styleId="Bodytext95pt">
    <w:name w:val="Body text + 9.5 pt"/>
    <w:aliases w:val="Bold139,Spacing 0 pt285"/>
    <w:rsid w:val="00731CF8"/>
    <w:rPr>
      <w:b/>
      <w:bCs/>
      <w:spacing w:val="7"/>
      <w:sz w:val="19"/>
      <w:szCs w:val="19"/>
      <w:lang w:bidi="ar-SA"/>
    </w:rPr>
  </w:style>
  <w:style w:type="character" w:customStyle="1" w:styleId="Heading32">
    <w:name w:val="Heading #3 (2)_"/>
    <w:link w:val="Heading320"/>
    <w:rsid w:val="00731CF8"/>
    <w:rPr>
      <w:b/>
      <w:bCs/>
      <w:spacing w:val="-4"/>
      <w:szCs w:val="28"/>
      <w:shd w:val="clear" w:color="auto" w:fill="FFFFFF"/>
    </w:rPr>
  </w:style>
  <w:style w:type="paragraph" w:customStyle="1" w:styleId="Heading320">
    <w:name w:val="Heading #3 (2)"/>
    <w:basedOn w:val="Normal"/>
    <w:link w:val="Heading32"/>
    <w:rsid w:val="00731CF8"/>
    <w:pPr>
      <w:widowControl w:val="0"/>
      <w:shd w:val="clear" w:color="auto" w:fill="FFFFFF"/>
      <w:spacing w:after="240" w:line="240" w:lineRule="atLeast"/>
      <w:jc w:val="both"/>
      <w:outlineLvl w:val="2"/>
    </w:pPr>
    <w:rPr>
      <w:b/>
      <w:bCs/>
      <w:spacing w:val="-4"/>
      <w:szCs w:val="28"/>
    </w:rPr>
  </w:style>
  <w:style w:type="character" w:customStyle="1" w:styleId="BodytextCourierNew">
    <w:name w:val="Body text + Courier New"/>
    <w:aliases w:val="9.5 pt,Bold133,Spacing 0 pt271"/>
    <w:rsid w:val="00731CF8"/>
    <w:rPr>
      <w:rFonts w:ascii="Courier New" w:hAnsi="Courier New" w:cs="Courier New"/>
      <w:b/>
      <w:bCs/>
      <w:spacing w:val="-11"/>
      <w:sz w:val="19"/>
      <w:szCs w:val="19"/>
      <w:lang w:bidi="ar-SA"/>
    </w:rPr>
  </w:style>
  <w:style w:type="character" w:customStyle="1" w:styleId="Bodytext105pt">
    <w:name w:val="Body text + 10.5 pt"/>
    <w:aliases w:val="Bold131,Spacing 0 pt269"/>
    <w:rsid w:val="00731CF8"/>
    <w:rPr>
      <w:b/>
      <w:bCs/>
      <w:spacing w:val="-4"/>
      <w:sz w:val="21"/>
      <w:szCs w:val="21"/>
      <w:lang w:bidi="ar-SA"/>
    </w:rPr>
  </w:style>
  <w:style w:type="character" w:customStyle="1" w:styleId="Bodytext12pt5">
    <w:name w:val="Body text + 12 pt5"/>
    <w:aliases w:val="Bold111,Spacing 0 pt232"/>
    <w:rsid w:val="00731CF8"/>
    <w:rPr>
      <w:b/>
      <w:bCs/>
      <w:spacing w:val="-5"/>
      <w:sz w:val="24"/>
      <w:szCs w:val="24"/>
      <w:lang w:bidi="ar-SA"/>
    </w:rPr>
  </w:style>
  <w:style w:type="character" w:customStyle="1" w:styleId="Headerorfooter3">
    <w:name w:val="Header or footer (3)_"/>
    <w:link w:val="Headerorfooter30"/>
    <w:rsid w:val="00731CF8"/>
    <w:rPr>
      <w:sz w:val="21"/>
      <w:szCs w:val="21"/>
      <w:shd w:val="clear" w:color="auto" w:fill="FFFFFF"/>
    </w:rPr>
  </w:style>
  <w:style w:type="paragraph" w:customStyle="1" w:styleId="Headerorfooter30">
    <w:name w:val="Header or footer (3)"/>
    <w:basedOn w:val="Normal"/>
    <w:link w:val="Headerorfooter3"/>
    <w:rsid w:val="00731CF8"/>
    <w:pPr>
      <w:widowControl w:val="0"/>
      <w:shd w:val="clear" w:color="auto" w:fill="FFFFFF"/>
      <w:spacing w:after="0" w:line="240" w:lineRule="atLeast"/>
    </w:pPr>
    <w:rPr>
      <w:sz w:val="21"/>
      <w:szCs w:val="21"/>
    </w:rPr>
  </w:style>
  <w:style w:type="character" w:customStyle="1" w:styleId="BodytextCenturyGothic">
    <w:name w:val="Body text + Century Gothic"/>
    <w:aliases w:val="13.5 pt,Bold105,Spacing 0 pt219"/>
    <w:rsid w:val="00731CF8"/>
    <w:rPr>
      <w:rFonts w:ascii="Century Gothic" w:hAnsi="Century Gothic" w:cs="Century Gothic"/>
      <w:b/>
      <w:bCs/>
      <w:spacing w:val="-15"/>
      <w:sz w:val="27"/>
      <w:szCs w:val="27"/>
      <w:lang w:bidi="ar-SA"/>
    </w:rPr>
  </w:style>
  <w:style w:type="character" w:customStyle="1" w:styleId="Headerorfooter4">
    <w:name w:val="Header or footer (4)_"/>
    <w:link w:val="Headerorfooter40"/>
    <w:rsid w:val="00731CF8"/>
    <w:rPr>
      <w:b/>
      <w:bCs/>
      <w:spacing w:val="14"/>
      <w:sz w:val="18"/>
      <w:szCs w:val="18"/>
      <w:shd w:val="clear" w:color="auto" w:fill="FFFFFF"/>
    </w:rPr>
  </w:style>
  <w:style w:type="paragraph" w:customStyle="1" w:styleId="Headerorfooter40">
    <w:name w:val="Header or footer (4)"/>
    <w:basedOn w:val="Normal"/>
    <w:link w:val="Headerorfooter4"/>
    <w:rsid w:val="00731CF8"/>
    <w:pPr>
      <w:widowControl w:val="0"/>
      <w:shd w:val="clear" w:color="auto" w:fill="FFFFFF"/>
      <w:spacing w:after="0" w:line="240" w:lineRule="atLeast"/>
    </w:pPr>
    <w:rPr>
      <w:b/>
      <w:bCs/>
      <w:spacing w:val="14"/>
      <w:sz w:val="18"/>
      <w:szCs w:val="18"/>
    </w:rPr>
  </w:style>
  <w:style w:type="character" w:customStyle="1" w:styleId="Headerorfooter5">
    <w:name w:val="Header or footer (5)_"/>
    <w:link w:val="Headerorfooter50"/>
    <w:rsid w:val="00731CF8"/>
    <w:rPr>
      <w:b/>
      <w:bCs/>
      <w:spacing w:val="2"/>
      <w:sz w:val="21"/>
      <w:szCs w:val="21"/>
      <w:shd w:val="clear" w:color="auto" w:fill="FFFFFF"/>
    </w:rPr>
  </w:style>
  <w:style w:type="paragraph" w:customStyle="1" w:styleId="Headerorfooter50">
    <w:name w:val="Header or footer (5)"/>
    <w:basedOn w:val="Normal"/>
    <w:link w:val="Headerorfooter5"/>
    <w:rsid w:val="00731CF8"/>
    <w:pPr>
      <w:widowControl w:val="0"/>
      <w:shd w:val="clear" w:color="auto" w:fill="FFFFFF"/>
      <w:spacing w:after="0" w:line="240" w:lineRule="atLeast"/>
    </w:pPr>
    <w:rPr>
      <w:b/>
      <w:bCs/>
      <w:spacing w:val="2"/>
      <w:sz w:val="21"/>
      <w:szCs w:val="21"/>
    </w:rPr>
  </w:style>
  <w:style w:type="character" w:customStyle="1" w:styleId="Tablecaption2">
    <w:name w:val="Table caption (2)_"/>
    <w:link w:val="Tablecaption20"/>
    <w:rsid w:val="00731CF8"/>
    <w:rPr>
      <w:b/>
      <w:bCs/>
      <w:i/>
      <w:iCs/>
      <w:spacing w:val="-3"/>
      <w:sz w:val="21"/>
      <w:szCs w:val="21"/>
      <w:shd w:val="clear" w:color="auto" w:fill="FFFFFF"/>
    </w:rPr>
  </w:style>
  <w:style w:type="paragraph" w:customStyle="1" w:styleId="Tablecaption20">
    <w:name w:val="Table caption (2)"/>
    <w:basedOn w:val="Normal"/>
    <w:link w:val="Tablecaption2"/>
    <w:rsid w:val="00731CF8"/>
    <w:pPr>
      <w:widowControl w:val="0"/>
      <w:shd w:val="clear" w:color="auto" w:fill="FFFFFF"/>
      <w:spacing w:after="0" w:line="240" w:lineRule="atLeast"/>
      <w:jc w:val="right"/>
    </w:pPr>
    <w:rPr>
      <w:b/>
      <w:bCs/>
      <w:i/>
      <w:iCs/>
      <w:spacing w:val="-3"/>
      <w:sz w:val="21"/>
      <w:szCs w:val="21"/>
    </w:rPr>
  </w:style>
  <w:style w:type="character" w:customStyle="1" w:styleId="Headerorfooter6">
    <w:name w:val="Header or footer (6)_"/>
    <w:link w:val="Headerorfooter60"/>
    <w:rsid w:val="00731CF8"/>
    <w:rPr>
      <w:b/>
      <w:bCs/>
      <w:i/>
      <w:iCs/>
      <w:spacing w:val="-3"/>
      <w:sz w:val="21"/>
      <w:szCs w:val="21"/>
      <w:shd w:val="clear" w:color="auto" w:fill="FFFFFF"/>
    </w:rPr>
  </w:style>
  <w:style w:type="paragraph" w:customStyle="1" w:styleId="Headerorfooter60">
    <w:name w:val="Header or footer (6)"/>
    <w:basedOn w:val="Normal"/>
    <w:link w:val="Headerorfooter6"/>
    <w:rsid w:val="00731CF8"/>
    <w:pPr>
      <w:widowControl w:val="0"/>
      <w:shd w:val="clear" w:color="auto" w:fill="FFFFFF"/>
      <w:spacing w:after="0" w:line="240" w:lineRule="atLeast"/>
    </w:pPr>
    <w:rPr>
      <w:b/>
      <w:bCs/>
      <w:i/>
      <w:iCs/>
      <w:spacing w:val="-3"/>
      <w:sz w:val="21"/>
      <w:szCs w:val="21"/>
    </w:rPr>
  </w:style>
  <w:style w:type="character" w:customStyle="1" w:styleId="Bodytext9pt24">
    <w:name w:val="Body text + 9 pt24"/>
    <w:aliases w:val="Bold77,Spacing 0 pt161"/>
    <w:rsid w:val="00731CF8"/>
    <w:rPr>
      <w:b/>
      <w:bCs/>
      <w:spacing w:val="-3"/>
      <w:sz w:val="18"/>
      <w:szCs w:val="18"/>
      <w:lang w:bidi="ar-SA"/>
    </w:rPr>
  </w:style>
  <w:style w:type="character" w:customStyle="1" w:styleId="Bodytext85pt46">
    <w:name w:val="Body text + 8.5 pt46"/>
    <w:aliases w:val="Bold75,Spacing 0 pt154"/>
    <w:rsid w:val="00731CF8"/>
    <w:rPr>
      <w:b/>
      <w:bCs/>
      <w:spacing w:val="4"/>
      <w:sz w:val="17"/>
      <w:szCs w:val="17"/>
      <w:lang w:bidi="ar-SA"/>
    </w:rPr>
  </w:style>
  <w:style w:type="character" w:customStyle="1" w:styleId="Tablecaption3">
    <w:name w:val="Table caption (3)_"/>
    <w:link w:val="Tablecaption31"/>
    <w:rsid w:val="00731CF8"/>
    <w:rPr>
      <w:sz w:val="9"/>
      <w:szCs w:val="9"/>
      <w:shd w:val="clear" w:color="auto" w:fill="FFFFFF"/>
    </w:rPr>
  </w:style>
  <w:style w:type="paragraph" w:customStyle="1" w:styleId="Tablecaption31">
    <w:name w:val="Table caption (3)1"/>
    <w:basedOn w:val="Normal"/>
    <w:link w:val="Tablecaption3"/>
    <w:rsid w:val="00731CF8"/>
    <w:pPr>
      <w:widowControl w:val="0"/>
      <w:shd w:val="clear" w:color="auto" w:fill="FFFFFF"/>
      <w:spacing w:after="0" w:line="240" w:lineRule="atLeast"/>
      <w:jc w:val="both"/>
    </w:pPr>
    <w:rPr>
      <w:sz w:val="9"/>
      <w:szCs w:val="9"/>
    </w:rPr>
  </w:style>
  <w:style w:type="character" w:customStyle="1" w:styleId="Headerorfooter7">
    <w:name w:val="Header or footer (7)_"/>
    <w:link w:val="Headerorfooter70"/>
    <w:rsid w:val="00731CF8"/>
    <w:rPr>
      <w:b/>
      <w:bCs/>
      <w:i/>
      <w:iCs/>
      <w:spacing w:val="-3"/>
      <w:sz w:val="22"/>
      <w:shd w:val="clear" w:color="auto" w:fill="FFFFFF"/>
    </w:rPr>
  </w:style>
  <w:style w:type="paragraph" w:customStyle="1" w:styleId="Headerorfooter70">
    <w:name w:val="Header or footer (7)"/>
    <w:basedOn w:val="Normal"/>
    <w:link w:val="Headerorfooter7"/>
    <w:rsid w:val="00731CF8"/>
    <w:pPr>
      <w:widowControl w:val="0"/>
      <w:shd w:val="clear" w:color="auto" w:fill="FFFFFF"/>
      <w:spacing w:after="0" w:line="240" w:lineRule="atLeast"/>
    </w:pPr>
    <w:rPr>
      <w:b/>
      <w:bCs/>
      <w:i/>
      <w:iCs/>
      <w:spacing w:val="-3"/>
      <w:sz w:val="22"/>
    </w:rPr>
  </w:style>
  <w:style w:type="character" w:customStyle="1" w:styleId="BodytextMSReferenceSansSerif">
    <w:name w:val="Body text + MS Reference Sans Serif"/>
    <w:aliases w:val="4 pt5,Spacing 0 pt87"/>
    <w:rsid w:val="00731CF8"/>
    <w:rPr>
      <w:rFonts w:ascii="MS Reference Sans Serif" w:hAnsi="MS Reference Sans Serif" w:cs="MS Reference Sans Serif"/>
      <w:spacing w:val="0"/>
      <w:sz w:val="8"/>
      <w:szCs w:val="8"/>
      <w:lang w:bidi="ar-SA"/>
    </w:rPr>
  </w:style>
  <w:style w:type="character" w:customStyle="1" w:styleId="Heading42">
    <w:name w:val="Heading #4 (2)_"/>
    <w:link w:val="Heading420"/>
    <w:rsid w:val="00731CF8"/>
    <w:rPr>
      <w:b/>
      <w:bCs/>
      <w:spacing w:val="-2"/>
      <w:szCs w:val="28"/>
      <w:shd w:val="clear" w:color="auto" w:fill="FFFFFF"/>
    </w:rPr>
  </w:style>
  <w:style w:type="paragraph" w:customStyle="1" w:styleId="Heading420">
    <w:name w:val="Heading #4 (2)"/>
    <w:basedOn w:val="Normal"/>
    <w:link w:val="Heading42"/>
    <w:rsid w:val="00731CF8"/>
    <w:pPr>
      <w:widowControl w:val="0"/>
      <w:shd w:val="clear" w:color="auto" w:fill="FFFFFF"/>
      <w:spacing w:after="120" w:line="240" w:lineRule="atLeast"/>
      <w:jc w:val="center"/>
      <w:outlineLvl w:val="3"/>
    </w:pPr>
    <w:rPr>
      <w:b/>
      <w:bCs/>
      <w:spacing w:val="-2"/>
      <w:szCs w:val="28"/>
    </w:rPr>
  </w:style>
  <w:style w:type="character" w:customStyle="1" w:styleId="Heading43">
    <w:name w:val="Heading #4 (3)_"/>
    <w:link w:val="Heading430"/>
    <w:rsid w:val="00731CF8"/>
    <w:rPr>
      <w:b/>
      <w:bCs/>
      <w:spacing w:val="10"/>
      <w:sz w:val="25"/>
      <w:szCs w:val="25"/>
      <w:shd w:val="clear" w:color="auto" w:fill="FFFFFF"/>
    </w:rPr>
  </w:style>
  <w:style w:type="paragraph" w:customStyle="1" w:styleId="Heading430">
    <w:name w:val="Heading #4 (3)"/>
    <w:basedOn w:val="Normal"/>
    <w:link w:val="Heading43"/>
    <w:rsid w:val="00731CF8"/>
    <w:pPr>
      <w:widowControl w:val="0"/>
      <w:shd w:val="clear" w:color="auto" w:fill="FFFFFF"/>
      <w:spacing w:after="420" w:line="240" w:lineRule="atLeast"/>
      <w:jc w:val="both"/>
      <w:outlineLvl w:val="3"/>
    </w:pPr>
    <w:rPr>
      <w:b/>
      <w:bCs/>
      <w:spacing w:val="10"/>
      <w:sz w:val="25"/>
      <w:szCs w:val="25"/>
    </w:rPr>
  </w:style>
  <w:style w:type="character" w:customStyle="1" w:styleId="Tablecaption4">
    <w:name w:val="Table caption (4)_"/>
    <w:link w:val="Tablecaption40"/>
    <w:rsid w:val="00731CF8"/>
    <w:rPr>
      <w:i/>
      <w:iCs/>
      <w:spacing w:val="-4"/>
      <w:sz w:val="23"/>
      <w:szCs w:val="23"/>
      <w:shd w:val="clear" w:color="auto" w:fill="FFFFFF"/>
    </w:rPr>
  </w:style>
  <w:style w:type="paragraph" w:customStyle="1" w:styleId="Tablecaption40">
    <w:name w:val="Table caption (4)"/>
    <w:basedOn w:val="Normal"/>
    <w:link w:val="Tablecaption4"/>
    <w:rsid w:val="00731CF8"/>
    <w:pPr>
      <w:widowControl w:val="0"/>
      <w:shd w:val="clear" w:color="auto" w:fill="FFFFFF"/>
      <w:spacing w:after="0" w:line="240" w:lineRule="atLeast"/>
    </w:pPr>
    <w:rPr>
      <w:i/>
      <w:iCs/>
      <w:spacing w:val="-4"/>
      <w:sz w:val="23"/>
      <w:szCs w:val="23"/>
    </w:rPr>
  </w:style>
  <w:style w:type="character" w:customStyle="1" w:styleId="Tablecaption5">
    <w:name w:val="Table caption (5)_"/>
    <w:link w:val="Tablecaption50"/>
    <w:rsid w:val="00731CF8"/>
    <w:rPr>
      <w:b/>
      <w:bCs/>
      <w:spacing w:val="-5"/>
      <w:sz w:val="21"/>
      <w:szCs w:val="21"/>
      <w:shd w:val="clear" w:color="auto" w:fill="FFFFFF"/>
    </w:rPr>
  </w:style>
  <w:style w:type="paragraph" w:customStyle="1" w:styleId="Tablecaption50">
    <w:name w:val="Table caption (5)"/>
    <w:basedOn w:val="Normal"/>
    <w:link w:val="Tablecaption5"/>
    <w:rsid w:val="00731CF8"/>
    <w:pPr>
      <w:widowControl w:val="0"/>
      <w:shd w:val="clear" w:color="auto" w:fill="FFFFFF"/>
      <w:spacing w:after="0" w:line="240" w:lineRule="atLeast"/>
    </w:pPr>
    <w:rPr>
      <w:b/>
      <w:bCs/>
      <w:spacing w:val="-5"/>
      <w:sz w:val="21"/>
      <w:szCs w:val="21"/>
    </w:rPr>
  </w:style>
  <w:style w:type="character" w:customStyle="1" w:styleId="BodytextMalgunGothic">
    <w:name w:val="Body text + Malgun Gothic"/>
    <w:aliases w:val="4 pt4,Spacing 0 pt73,Scale 150%"/>
    <w:rsid w:val="00731CF8"/>
    <w:rPr>
      <w:rFonts w:ascii="Malgun Gothic" w:eastAsia="Malgun Gothic" w:cs="Malgun Gothic"/>
      <w:spacing w:val="0"/>
      <w:w w:val="150"/>
      <w:sz w:val="8"/>
      <w:szCs w:val="8"/>
      <w:lang w:bidi="ar-SA"/>
    </w:rPr>
  </w:style>
  <w:style w:type="character" w:customStyle="1" w:styleId="BodytextMalgunGothic1">
    <w:name w:val="Body text + Malgun Gothic1"/>
    <w:aliases w:val="4 pt3,Italic13,Spacing 0 pt72"/>
    <w:rsid w:val="00731CF8"/>
    <w:rPr>
      <w:rFonts w:ascii="Malgun Gothic" w:eastAsia="Malgun Gothic" w:cs="Malgun Gothic"/>
      <w:i/>
      <w:iCs/>
      <w:noProof/>
      <w:spacing w:val="0"/>
      <w:sz w:val="8"/>
      <w:szCs w:val="8"/>
      <w:lang w:bidi="ar-SA"/>
    </w:rPr>
  </w:style>
  <w:style w:type="character" w:customStyle="1" w:styleId="Heading44">
    <w:name w:val="Heading #4 (4)_"/>
    <w:link w:val="Heading440"/>
    <w:rsid w:val="00731CF8"/>
    <w:rPr>
      <w:b/>
      <w:bCs/>
      <w:spacing w:val="-3"/>
      <w:szCs w:val="28"/>
      <w:shd w:val="clear" w:color="auto" w:fill="FFFFFF"/>
    </w:rPr>
  </w:style>
  <w:style w:type="paragraph" w:customStyle="1" w:styleId="Heading440">
    <w:name w:val="Heading #4 (4)"/>
    <w:basedOn w:val="Normal"/>
    <w:link w:val="Heading44"/>
    <w:rsid w:val="00731CF8"/>
    <w:pPr>
      <w:widowControl w:val="0"/>
      <w:shd w:val="clear" w:color="auto" w:fill="FFFFFF"/>
      <w:spacing w:after="300" w:line="240" w:lineRule="atLeast"/>
      <w:ind w:hanging="880"/>
      <w:jc w:val="both"/>
      <w:outlineLvl w:val="3"/>
    </w:pPr>
    <w:rPr>
      <w:b/>
      <w:bCs/>
      <w:spacing w:val="-3"/>
      <w:szCs w:val="28"/>
    </w:rPr>
  </w:style>
  <w:style w:type="character" w:customStyle="1" w:styleId="Headerorfooter8">
    <w:name w:val="Header or footer (8)_"/>
    <w:link w:val="Headerorfooter80"/>
    <w:rsid w:val="00731CF8"/>
    <w:rPr>
      <w:rFonts w:ascii="FrankRuehl"/>
      <w:b/>
      <w:bCs/>
      <w:spacing w:val="-19"/>
      <w:sz w:val="32"/>
      <w:szCs w:val="32"/>
      <w:shd w:val="clear" w:color="auto" w:fill="FFFFFF"/>
    </w:rPr>
  </w:style>
  <w:style w:type="paragraph" w:customStyle="1" w:styleId="Headerorfooter80">
    <w:name w:val="Header or footer (8)"/>
    <w:basedOn w:val="Normal"/>
    <w:link w:val="Headerorfooter8"/>
    <w:rsid w:val="00731CF8"/>
    <w:pPr>
      <w:widowControl w:val="0"/>
      <w:shd w:val="clear" w:color="auto" w:fill="FFFFFF"/>
      <w:spacing w:after="0" w:line="240" w:lineRule="atLeast"/>
    </w:pPr>
    <w:rPr>
      <w:rFonts w:ascii="FrankRuehl"/>
      <w:b/>
      <w:bCs/>
      <w:spacing w:val="-19"/>
      <w:sz w:val="32"/>
      <w:szCs w:val="32"/>
    </w:rPr>
  </w:style>
  <w:style w:type="character" w:customStyle="1" w:styleId="BodytextCourierNew2">
    <w:name w:val="Body text + Courier New2"/>
    <w:aliases w:val="9 pt,Bold24,Spacing 0 pt34"/>
    <w:rsid w:val="00731CF8"/>
    <w:rPr>
      <w:rFonts w:ascii="Courier New" w:hAnsi="Courier New" w:cs="Courier New"/>
      <w:b/>
      <w:bCs/>
      <w:spacing w:val="-6"/>
      <w:sz w:val="18"/>
      <w:szCs w:val="18"/>
      <w:lang w:bidi="ar-SA"/>
    </w:rPr>
  </w:style>
  <w:style w:type="character" w:customStyle="1" w:styleId="Bodytext8">
    <w:name w:val="Body text (8)_"/>
    <w:link w:val="Bodytext80"/>
    <w:rsid w:val="00731CF8"/>
    <w:rPr>
      <w:spacing w:val="-2"/>
      <w:sz w:val="22"/>
      <w:shd w:val="clear" w:color="auto" w:fill="FFFFFF"/>
    </w:rPr>
  </w:style>
  <w:style w:type="paragraph" w:customStyle="1" w:styleId="Bodytext80">
    <w:name w:val="Body text (8)"/>
    <w:basedOn w:val="Normal"/>
    <w:link w:val="Bodytext8"/>
    <w:rsid w:val="00731CF8"/>
    <w:pPr>
      <w:widowControl w:val="0"/>
      <w:shd w:val="clear" w:color="auto" w:fill="FFFFFF"/>
      <w:spacing w:after="0" w:line="240" w:lineRule="atLeast"/>
    </w:pPr>
    <w:rPr>
      <w:spacing w:val="-2"/>
      <w:sz w:val="22"/>
    </w:rPr>
  </w:style>
  <w:style w:type="character" w:customStyle="1" w:styleId="Bodytext8pt1">
    <w:name w:val="Body text + 8 pt1"/>
    <w:aliases w:val="Bold9,Spacing 0 pt14"/>
    <w:rsid w:val="00731CF8"/>
    <w:rPr>
      <w:b/>
      <w:bCs/>
      <w:spacing w:val="1"/>
      <w:sz w:val="16"/>
      <w:szCs w:val="16"/>
      <w:lang w:bidi="ar-SA"/>
    </w:rPr>
  </w:style>
  <w:style w:type="character" w:customStyle="1" w:styleId="BodytextCourierNew1">
    <w:name w:val="Body text + Courier New1"/>
    <w:aliases w:val="10.5 pt,Spacing -1 pt1"/>
    <w:rsid w:val="00731CF8"/>
    <w:rPr>
      <w:rFonts w:ascii="Courier New" w:hAnsi="Courier New" w:cs="Courier New"/>
      <w:spacing w:val="-28"/>
      <w:sz w:val="21"/>
      <w:szCs w:val="21"/>
      <w:lang w:bidi="ar-SA"/>
    </w:rPr>
  </w:style>
  <w:style w:type="character" w:customStyle="1" w:styleId="Bodytext9pt1">
    <w:name w:val="Body text + 9 pt1"/>
    <w:aliases w:val="Spacing 0 pt5"/>
    <w:rsid w:val="00731CF8"/>
    <w:rPr>
      <w:spacing w:val="5"/>
      <w:sz w:val="18"/>
      <w:szCs w:val="18"/>
      <w:lang w:bidi="ar-SA"/>
    </w:rPr>
  </w:style>
  <w:style w:type="character" w:customStyle="1" w:styleId="Bodytext85pt3">
    <w:name w:val="Body text + 8.5 pt3"/>
    <w:aliases w:val="Bold3,Spacing 0 pt3,Body text + 11 pt1"/>
    <w:rsid w:val="00731CF8"/>
    <w:rPr>
      <w:b/>
      <w:bCs/>
      <w:spacing w:val="8"/>
      <w:sz w:val="17"/>
      <w:szCs w:val="17"/>
      <w:lang w:bidi="ar-SA"/>
    </w:rPr>
  </w:style>
  <w:style w:type="character" w:customStyle="1" w:styleId="Bodytext85pt1">
    <w:name w:val="Body text + 8.5 pt1"/>
    <w:aliases w:val="Bold1,Spacing 0 pt1"/>
    <w:rsid w:val="00731CF8"/>
    <w:rPr>
      <w:b/>
      <w:bCs/>
      <w:spacing w:val="-8"/>
      <w:sz w:val="17"/>
      <w:szCs w:val="17"/>
      <w:lang w:bidi="ar-SA"/>
    </w:rPr>
  </w:style>
  <w:style w:type="character" w:customStyle="1" w:styleId="Bodytext9">
    <w:name w:val="Body text (9)_"/>
    <w:link w:val="Bodytext90"/>
    <w:rsid w:val="00731CF8"/>
    <w:rPr>
      <w:b/>
      <w:bCs/>
      <w:i/>
      <w:iCs/>
      <w:spacing w:val="1"/>
      <w:sz w:val="21"/>
      <w:szCs w:val="21"/>
      <w:shd w:val="clear" w:color="auto" w:fill="FFFFFF"/>
    </w:rPr>
  </w:style>
  <w:style w:type="paragraph" w:customStyle="1" w:styleId="Bodytext90">
    <w:name w:val="Body text (9)"/>
    <w:basedOn w:val="Normal"/>
    <w:link w:val="Bodytext9"/>
    <w:rsid w:val="00731CF8"/>
    <w:pPr>
      <w:widowControl w:val="0"/>
      <w:shd w:val="clear" w:color="auto" w:fill="FFFFFF"/>
      <w:spacing w:before="8100" w:after="0" w:line="240" w:lineRule="atLeast"/>
    </w:pPr>
    <w:rPr>
      <w:b/>
      <w:bCs/>
      <w:i/>
      <w:iCs/>
      <w:spacing w:val="1"/>
      <w:sz w:val="21"/>
      <w:szCs w:val="21"/>
    </w:rPr>
  </w:style>
  <w:style w:type="character" w:customStyle="1" w:styleId="st">
    <w:name w:val="st"/>
    <w:rsid w:val="00731CF8"/>
  </w:style>
  <w:style w:type="character" w:styleId="Emphasis">
    <w:name w:val="Emphasis"/>
    <w:uiPriority w:val="20"/>
    <w:qFormat/>
    <w:rsid w:val="00731CF8"/>
    <w:rPr>
      <w:i/>
      <w:iCs/>
    </w:rPr>
  </w:style>
  <w:style w:type="character" w:customStyle="1" w:styleId="ColorfulGrid-Accent1Char">
    <w:name w:val="Colorful Grid - Accent 1 Char"/>
    <w:link w:val="ColorfulGrid-Accent1"/>
    <w:uiPriority w:val="29"/>
    <w:rsid w:val="00731CF8"/>
    <w:rPr>
      <w:i/>
      <w:iCs/>
      <w:color w:val="000000"/>
    </w:rPr>
  </w:style>
  <w:style w:type="table" w:styleId="ColorfulGrid-Accent1">
    <w:name w:val="Colorful Grid Accent 1"/>
    <w:basedOn w:val="TableNormal"/>
    <w:link w:val="ColorfulGrid-Accent1Char"/>
    <w:uiPriority w:val="29"/>
    <w:rsid w:val="00731CF8"/>
    <w:pPr>
      <w:spacing w:after="0" w:line="240" w:lineRule="auto"/>
    </w:pPr>
    <w:rPr>
      <w:i/>
      <w:iCs/>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LightShading-Accent2Char">
    <w:name w:val="Light Shading - Accent 2 Char"/>
    <w:link w:val="LightShading-Accent2"/>
    <w:uiPriority w:val="30"/>
    <w:rsid w:val="00731CF8"/>
    <w:rPr>
      <w:b/>
      <w:bCs/>
      <w:i/>
      <w:iCs/>
      <w:color w:val="5B9BD5"/>
    </w:rPr>
  </w:style>
  <w:style w:type="table" w:styleId="LightShading-Accent2">
    <w:name w:val="Light Shading Accent 2"/>
    <w:basedOn w:val="TableNormal"/>
    <w:link w:val="LightShading-Accent2Char"/>
    <w:uiPriority w:val="30"/>
    <w:rsid w:val="00731CF8"/>
    <w:pPr>
      <w:spacing w:after="0" w:line="240" w:lineRule="auto"/>
    </w:pPr>
    <w:rPr>
      <w:b/>
      <w:bCs/>
      <w:i/>
      <w:iCs/>
      <w:color w:val="5B9BD5"/>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PlainTable31">
    <w:name w:val="Plain Table 31"/>
    <w:uiPriority w:val="19"/>
    <w:qFormat/>
    <w:rsid w:val="00731CF8"/>
    <w:rPr>
      <w:i/>
      <w:iCs/>
      <w:color w:val="808080"/>
    </w:rPr>
  </w:style>
  <w:style w:type="character" w:customStyle="1" w:styleId="PlainTable41">
    <w:name w:val="Plain Table 41"/>
    <w:uiPriority w:val="21"/>
    <w:qFormat/>
    <w:rsid w:val="00731CF8"/>
    <w:rPr>
      <w:b/>
      <w:bCs/>
      <w:i/>
      <w:iCs/>
      <w:color w:val="5B9BD5"/>
    </w:rPr>
  </w:style>
  <w:style w:type="character" w:customStyle="1" w:styleId="PlainTable51">
    <w:name w:val="Plain Table 51"/>
    <w:uiPriority w:val="31"/>
    <w:qFormat/>
    <w:rsid w:val="00731CF8"/>
    <w:rPr>
      <w:smallCaps/>
      <w:color w:val="ED7D31"/>
      <w:u w:val="single"/>
    </w:rPr>
  </w:style>
  <w:style w:type="character" w:customStyle="1" w:styleId="TableGridLight1">
    <w:name w:val="Table Grid Light1"/>
    <w:uiPriority w:val="32"/>
    <w:qFormat/>
    <w:rsid w:val="00731CF8"/>
    <w:rPr>
      <w:b/>
      <w:bCs/>
      <w:smallCaps/>
      <w:color w:val="ED7D31"/>
      <w:spacing w:val="5"/>
      <w:u w:val="single"/>
    </w:rPr>
  </w:style>
  <w:style w:type="character" w:customStyle="1" w:styleId="GridTable1Light1">
    <w:name w:val="Grid Table 1 Light1"/>
    <w:uiPriority w:val="33"/>
    <w:qFormat/>
    <w:rsid w:val="00731CF8"/>
    <w:rPr>
      <w:b/>
      <w:bCs/>
      <w:smallCaps/>
      <w:spacing w:val="5"/>
    </w:rPr>
  </w:style>
  <w:style w:type="paragraph" w:customStyle="1" w:styleId="GridTable31">
    <w:name w:val="Grid Table 31"/>
    <w:basedOn w:val="Heading1"/>
    <w:next w:val="Normal"/>
    <w:uiPriority w:val="39"/>
    <w:qFormat/>
    <w:rsid w:val="00731CF8"/>
    <w:pPr>
      <w:keepLines/>
      <w:spacing w:before="480" w:line="259" w:lineRule="auto"/>
      <w:jc w:val="left"/>
      <w:outlineLvl w:val="9"/>
    </w:pPr>
    <w:rPr>
      <w:rFonts w:ascii="Calibri Light" w:hAnsi="Calibri Light"/>
      <w:bCs/>
      <w:color w:val="2E74B5"/>
      <w:sz w:val="28"/>
      <w:szCs w:val="28"/>
      <w:lang w:val="x-none" w:eastAsia="x-none"/>
    </w:rPr>
  </w:style>
  <w:style w:type="paragraph" w:customStyle="1" w:styleId="11">
    <w:name w:val="11"/>
    <w:basedOn w:val="Title"/>
    <w:rsid w:val="00731CF8"/>
    <w:pPr>
      <w:spacing w:line="360" w:lineRule="auto"/>
    </w:pPr>
    <w:rPr>
      <w:rFonts w:ascii="Times New Roman" w:hAnsi="Times New Roman"/>
      <w:bCs/>
      <w:kern w:val="28"/>
      <w:sz w:val="32"/>
      <w:szCs w:val="28"/>
      <w:lang w:val="pt-BR" w:eastAsia="x-none"/>
    </w:rPr>
  </w:style>
  <w:style w:type="paragraph" w:customStyle="1" w:styleId="font12">
    <w:name w:val="font12"/>
    <w:basedOn w:val="Normal"/>
    <w:rsid w:val="00731CF8"/>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13">
    <w:name w:val="font13"/>
    <w:basedOn w:val="Normal"/>
    <w:rsid w:val="00731CF8"/>
    <w:pPr>
      <w:spacing w:before="100" w:beforeAutospacing="1" w:after="100" w:afterAutospacing="1" w:line="240" w:lineRule="auto"/>
    </w:pPr>
    <w:rPr>
      <w:rFonts w:ascii="Arial" w:eastAsia="Times New Roman" w:hAnsi="Arial" w:cs="Arial"/>
      <w:sz w:val="20"/>
      <w:szCs w:val="20"/>
      <w:lang w:val="en-US"/>
    </w:rPr>
  </w:style>
  <w:style w:type="paragraph" w:customStyle="1" w:styleId="font14">
    <w:name w:val="font14"/>
    <w:basedOn w:val="Normal"/>
    <w:rsid w:val="00731CF8"/>
    <w:pPr>
      <w:spacing w:before="100" w:beforeAutospacing="1" w:after="100" w:afterAutospacing="1" w:line="240" w:lineRule="auto"/>
    </w:pPr>
    <w:rPr>
      <w:rFonts w:eastAsia="Times New Roman" w:cs="Times New Roman"/>
      <w:color w:val="000000"/>
      <w:sz w:val="24"/>
      <w:szCs w:val="24"/>
      <w:lang w:val="en-US"/>
    </w:rPr>
  </w:style>
  <w:style w:type="paragraph" w:customStyle="1" w:styleId="font15">
    <w:name w:val="font15"/>
    <w:basedOn w:val="Normal"/>
    <w:rsid w:val="00731CF8"/>
    <w:pPr>
      <w:spacing w:before="100" w:beforeAutospacing="1" w:after="100" w:afterAutospacing="1" w:line="240" w:lineRule="auto"/>
    </w:pPr>
    <w:rPr>
      <w:rFonts w:eastAsia="Times New Roman" w:cs="Times New Roman"/>
      <w:i/>
      <w:iCs/>
      <w:color w:val="000000"/>
      <w:sz w:val="24"/>
      <w:szCs w:val="24"/>
      <w:lang w:val="en-US"/>
    </w:rPr>
  </w:style>
  <w:style w:type="paragraph" w:customStyle="1" w:styleId="xl90">
    <w:name w:val="xl90"/>
    <w:basedOn w:val="Normal"/>
    <w:rsid w:val="00731CF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en-US"/>
    </w:rPr>
  </w:style>
  <w:style w:type="paragraph" w:customStyle="1" w:styleId="xl91">
    <w:name w:val="xl91"/>
    <w:basedOn w:val="Normal"/>
    <w:rsid w:val="00731CF8"/>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i/>
      <w:iCs/>
      <w:sz w:val="20"/>
      <w:szCs w:val="20"/>
      <w:lang w:val="en-US"/>
    </w:rPr>
  </w:style>
  <w:style w:type="paragraph" w:customStyle="1" w:styleId="xl92">
    <w:name w:val="xl92"/>
    <w:basedOn w:val="Normal"/>
    <w:rsid w:val="00731CF8"/>
    <w:pP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93">
    <w:name w:val="xl93"/>
    <w:basedOn w:val="Normal"/>
    <w:rsid w:val="00731CF8"/>
    <w:pPr>
      <w:spacing w:before="100" w:beforeAutospacing="1" w:after="100" w:afterAutospacing="1" w:line="240" w:lineRule="auto"/>
    </w:pPr>
    <w:rPr>
      <w:rFonts w:ascii="Arial" w:eastAsia="Times New Roman" w:hAnsi="Arial" w:cs="Arial"/>
      <w:sz w:val="20"/>
      <w:szCs w:val="20"/>
      <w:lang w:val="en-US"/>
    </w:rPr>
  </w:style>
  <w:style w:type="paragraph" w:customStyle="1" w:styleId="xl94">
    <w:name w:val="xl94"/>
    <w:basedOn w:val="Normal"/>
    <w:rsid w:val="00731CF8"/>
    <w:pPr>
      <w:pBdr>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Normal"/>
    <w:rsid w:val="00731CF8"/>
    <w:pPr>
      <w:pBdr>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6">
    <w:name w:val="xl96"/>
    <w:basedOn w:val="Normal"/>
    <w:rsid w:val="00731CF8"/>
    <w:pPr>
      <w:spacing w:before="100" w:beforeAutospacing="1" w:after="100" w:afterAutospacing="1" w:line="240" w:lineRule="auto"/>
    </w:pPr>
    <w:rPr>
      <w:rFonts w:ascii="Arial" w:eastAsia="Times New Roman" w:hAnsi="Arial" w:cs="Arial"/>
      <w:i/>
      <w:iCs/>
      <w:sz w:val="20"/>
      <w:szCs w:val="20"/>
      <w:lang w:val="en-US"/>
    </w:rPr>
  </w:style>
  <w:style w:type="paragraph" w:customStyle="1" w:styleId="xl97">
    <w:name w:val="xl97"/>
    <w:basedOn w:val="Normal"/>
    <w:rsid w:val="00731CF8"/>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8">
    <w:name w:val="xl98"/>
    <w:basedOn w:val="Normal"/>
    <w:rsid w:val="00731CF8"/>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9">
    <w:name w:val="xl99"/>
    <w:basedOn w:val="Normal"/>
    <w:rsid w:val="00731CF8"/>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00">
    <w:name w:val="xl100"/>
    <w:basedOn w:val="Normal"/>
    <w:rsid w:val="00731CF8"/>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01">
    <w:name w:val="xl101"/>
    <w:basedOn w:val="Normal"/>
    <w:rsid w:val="00731CF8"/>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Normal"/>
    <w:rsid w:val="00731CF8"/>
    <w:pPr>
      <w:pBdr>
        <w:left w:val="single" w:sz="8" w:space="0" w:color="auto"/>
        <w:bottom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3">
    <w:name w:val="xl103"/>
    <w:basedOn w:val="Normal"/>
    <w:rsid w:val="00731CF8"/>
    <w:pPr>
      <w:pBdr>
        <w:left w:val="single" w:sz="8" w:space="0" w:color="auto"/>
        <w:bottom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Normal"/>
    <w:rsid w:val="00731CF8"/>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5">
    <w:name w:val="xl105"/>
    <w:basedOn w:val="Normal"/>
    <w:rsid w:val="00731CF8"/>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06">
    <w:name w:val="xl106"/>
    <w:basedOn w:val="Normal"/>
    <w:rsid w:val="00731CF8"/>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Normal"/>
    <w:rsid w:val="00731CF8"/>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8">
    <w:name w:val="xl108"/>
    <w:basedOn w:val="Normal"/>
    <w:rsid w:val="00731CF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9">
    <w:name w:val="xl109"/>
    <w:basedOn w:val="Normal"/>
    <w:rsid w:val="00731CF8"/>
    <w:pPr>
      <w:pBdr>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Normal"/>
    <w:rsid w:val="00731CF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11">
    <w:name w:val="xl111"/>
    <w:basedOn w:val="Normal"/>
    <w:rsid w:val="00731CF8"/>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12">
    <w:name w:val="xl112"/>
    <w:basedOn w:val="Normal"/>
    <w:rsid w:val="00731CF8"/>
    <w:pPr>
      <w:pBdr>
        <w:right w:val="single" w:sz="8" w:space="0" w:color="000000"/>
      </w:pBd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13">
    <w:name w:val="xl113"/>
    <w:basedOn w:val="Normal"/>
    <w:rsid w:val="00731CF8"/>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4">
    <w:name w:val="xl114"/>
    <w:basedOn w:val="Normal"/>
    <w:rsid w:val="00731CF8"/>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5">
    <w:name w:val="xl115"/>
    <w:basedOn w:val="Normal"/>
    <w:rsid w:val="00731CF8"/>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6">
    <w:name w:val="xl116"/>
    <w:basedOn w:val="Normal"/>
    <w:rsid w:val="00731CF8"/>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17">
    <w:name w:val="xl117"/>
    <w:basedOn w:val="Normal"/>
    <w:rsid w:val="00731CF8"/>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18">
    <w:name w:val="xl118"/>
    <w:basedOn w:val="Normal"/>
    <w:rsid w:val="00731CF8"/>
    <w:pPr>
      <w:pBdr>
        <w:right w:val="single" w:sz="8"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119">
    <w:name w:val="xl119"/>
    <w:basedOn w:val="Normal"/>
    <w:rsid w:val="00731CF8"/>
    <w:pPr>
      <w:pBdr>
        <w:right w:val="single" w:sz="8" w:space="0" w:color="auto"/>
      </w:pBdr>
      <w:shd w:val="clear" w:color="000000" w:fill="FFFF00"/>
      <w:spacing w:before="100" w:beforeAutospacing="1" w:after="100" w:afterAutospacing="1" w:line="240" w:lineRule="auto"/>
      <w:textAlignment w:val="top"/>
    </w:pPr>
    <w:rPr>
      <w:rFonts w:eastAsia="Times New Roman" w:cs="Times New Roman"/>
      <w:sz w:val="24"/>
      <w:szCs w:val="24"/>
      <w:lang w:val="en-US"/>
    </w:rPr>
  </w:style>
  <w:style w:type="paragraph" w:customStyle="1" w:styleId="xl120">
    <w:name w:val="xl120"/>
    <w:basedOn w:val="Normal"/>
    <w:rsid w:val="00731CF8"/>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121">
    <w:name w:val="xl121"/>
    <w:basedOn w:val="Normal"/>
    <w:rsid w:val="00731CF8"/>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2">
    <w:name w:val="xl122"/>
    <w:basedOn w:val="Normal"/>
    <w:rsid w:val="00731CF8"/>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23">
    <w:name w:val="xl123"/>
    <w:basedOn w:val="Normal"/>
    <w:rsid w:val="00731CF8"/>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24">
    <w:name w:val="xl124"/>
    <w:basedOn w:val="Normal"/>
    <w:rsid w:val="00731CF8"/>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25">
    <w:name w:val="xl125"/>
    <w:basedOn w:val="Normal"/>
    <w:rsid w:val="00731CF8"/>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26">
    <w:name w:val="xl126"/>
    <w:basedOn w:val="Normal"/>
    <w:rsid w:val="00731CF8"/>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Normal"/>
    <w:rsid w:val="00731CF8"/>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i/>
      <w:iCs/>
      <w:sz w:val="20"/>
      <w:szCs w:val="20"/>
      <w:lang w:val="en-US"/>
    </w:rPr>
  </w:style>
  <w:style w:type="paragraph" w:customStyle="1" w:styleId="xl128">
    <w:name w:val="xl128"/>
    <w:basedOn w:val="Normal"/>
    <w:rsid w:val="00731CF8"/>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eastAsia="Times New Roman" w:cs="Times New Roman"/>
      <w:i/>
      <w:iCs/>
      <w:sz w:val="24"/>
      <w:szCs w:val="24"/>
      <w:lang w:val="en-US"/>
    </w:rPr>
  </w:style>
  <w:style w:type="paragraph" w:customStyle="1" w:styleId="xl129">
    <w:name w:val="xl129"/>
    <w:basedOn w:val="Normal"/>
    <w:rsid w:val="00731CF8"/>
    <w:pP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30">
    <w:name w:val="xl130"/>
    <w:basedOn w:val="Normal"/>
    <w:rsid w:val="00731CF8"/>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31">
    <w:name w:val="xl131"/>
    <w:basedOn w:val="Normal"/>
    <w:rsid w:val="00731CF8"/>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32">
    <w:name w:val="xl132"/>
    <w:basedOn w:val="Normal"/>
    <w:rsid w:val="00731CF8"/>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33">
    <w:name w:val="xl133"/>
    <w:basedOn w:val="Normal"/>
    <w:rsid w:val="00731CF8"/>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34">
    <w:name w:val="xl134"/>
    <w:basedOn w:val="Normal"/>
    <w:rsid w:val="00731CF8"/>
    <w:pPr>
      <w:pBdr>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35">
    <w:name w:val="xl135"/>
    <w:basedOn w:val="Normal"/>
    <w:rsid w:val="00731CF8"/>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36">
    <w:name w:val="xl136"/>
    <w:basedOn w:val="Normal"/>
    <w:rsid w:val="00731CF8"/>
    <w:pPr>
      <w:pBdr>
        <w:left w:val="single" w:sz="8" w:space="0" w:color="000000"/>
        <w:bottom w:val="single" w:sz="8" w:space="0" w:color="000000"/>
        <w:right w:val="single" w:sz="8" w:space="0" w:color="000000"/>
      </w:pBdr>
      <w:shd w:val="clear" w:color="000000" w:fill="FF0000"/>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37">
    <w:name w:val="xl137"/>
    <w:basedOn w:val="Normal"/>
    <w:rsid w:val="00731CF8"/>
    <w:pPr>
      <w:pBdr>
        <w:bottom w:val="single" w:sz="8" w:space="0" w:color="000000"/>
        <w:right w:val="single" w:sz="8" w:space="0" w:color="000000"/>
      </w:pBdr>
      <w:shd w:val="clear" w:color="000000" w:fill="FF0000"/>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38">
    <w:name w:val="xl138"/>
    <w:basedOn w:val="Normal"/>
    <w:rsid w:val="00731CF8"/>
    <w:pPr>
      <w:pBdr>
        <w:left w:val="single" w:sz="8" w:space="0" w:color="000000"/>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39">
    <w:name w:val="xl139"/>
    <w:basedOn w:val="Normal"/>
    <w:rsid w:val="00731CF8"/>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40">
    <w:name w:val="xl140"/>
    <w:basedOn w:val="Normal"/>
    <w:rsid w:val="00731CF8"/>
    <w:pPr>
      <w:pBdr>
        <w:left w:val="single" w:sz="8" w:space="0" w:color="000000"/>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41">
    <w:name w:val="xl141"/>
    <w:basedOn w:val="Normal"/>
    <w:rsid w:val="00731CF8"/>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42">
    <w:name w:val="xl142"/>
    <w:basedOn w:val="Normal"/>
    <w:rsid w:val="00731CF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43">
    <w:name w:val="xl143"/>
    <w:basedOn w:val="Normal"/>
    <w:rsid w:val="00731CF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44">
    <w:name w:val="xl144"/>
    <w:basedOn w:val="Normal"/>
    <w:rsid w:val="00731CF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45">
    <w:name w:val="xl145"/>
    <w:basedOn w:val="Normal"/>
    <w:rsid w:val="00731CF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46">
    <w:name w:val="xl146"/>
    <w:basedOn w:val="Normal"/>
    <w:rsid w:val="00731CF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47">
    <w:name w:val="xl147"/>
    <w:basedOn w:val="Normal"/>
    <w:rsid w:val="00731CF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48">
    <w:name w:val="xl148"/>
    <w:basedOn w:val="Normal"/>
    <w:rsid w:val="00731CF8"/>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49">
    <w:name w:val="xl149"/>
    <w:basedOn w:val="Normal"/>
    <w:rsid w:val="00731CF8"/>
    <w:pPr>
      <w:pBdr>
        <w:top w:val="single" w:sz="8" w:space="0" w:color="000000"/>
        <w:left w:val="single" w:sz="8" w:space="0" w:color="auto"/>
        <w:right w:val="single" w:sz="8" w:space="0" w:color="auto"/>
      </w:pBdr>
      <w:shd w:val="clear" w:color="000000" w:fill="FFFF00"/>
      <w:spacing w:before="100" w:beforeAutospacing="1" w:after="100" w:afterAutospacing="1" w:line="240" w:lineRule="auto"/>
      <w:textAlignment w:val="center"/>
    </w:pPr>
    <w:rPr>
      <w:rFonts w:eastAsia="Times New Roman" w:cs="Times New Roman"/>
      <w:sz w:val="24"/>
      <w:szCs w:val="24"/>
      <w:lang w:val="en-US"/>
    </w:rPr>
  </w:style>
  <w:style w:type="paragraph" w:customStyle="1" w:styleId="xl150">
    <w:name w:val="xl150"/>
    <w:basedOn w:val="Normal"/>
    <w:rsid w:val="00731CF8"/>
    <w:pPr>
      <w:pBdr>
        <w:left w:val="single" w:sz="8" w:space="0" w:color="auto"/>
        <w:right w:val="single" w:sz="8" w:space="0" w:color="auto"/>
      </w:pBdr>
      <w:shd w:val="clear" w:color="000000" w:fill="FFFF00"/>
      <w:spacing w:before="100" w:beforeAutospacing="1" w:after="100" w:afterAutospacing="1" w:line="240" w:lineRule="auto"/>
      <w:textAlignment w:val="center"/>
    </w:pPr>
    <w:rPr>
      <w:rFonts w:eastAsia="Times New Roman" w:cs="Times New Roman"/>
      <w:sz w:val="24"/>
      <w:szCs w:val="24"/>
      <w:lang w:val="en-US"/>
    </w:rPr>
  </w:style>
  <w:style w:type="paragraph" w:customStyle="1" w:styleId="xl151">
    <w:name w:val="xl151"/>
    <w:basedOn w:val="Normal"/>
    <w:rsid w:val="00731CF8"/>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eastAsia="Times New Roman" w:cs="Times New Roman"/>
      <w:sz w:val="24"/>
      <w:szCs w:val="24"/>
      <w:lang w:val="en-US"/>
    </w:rPr>
  </w:style>
  <w:style w:type="paragraph" w:customStyle="1" w:styleId="xl152">
    <w:name w:val="xl152"/>
    <w:basedOn w:val="Normal"/>
    <w:rsid w:val="00731CF8"/>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153">
    <w:name w:val="xl153"/>
    <w:basedOn w:val="Normal"/>
    <w:rsid w:val="00731CF8"/>
    <w:pPr>
      <w:pBdr>
        <w:left w:val="single" w:sz="8" w:space="0" w:color="auto"/>
        <w:right w:val="single" w:sz="8"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154">
    <w:name w:val="xl154"/>
    <w:basedOn w:val="Normal"/>
    <w:rsid w:val="00731CF8"/>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character" w:customStyle="1" w:styleId="CharChar90">
    <w:name w:val="Char Char9"/>
    <w:rsid w:val="00731CF8"/>
    <w:rPr>
      <w:rFonts w:ascii="Cambria" w:eastAsia="Times New Roman" w:hAnsi="Cambria" w:cs="Times New Roman"/>
      <w:b/>
      <w:bCs/>
      <w:color w:val="4F81BD"/>
      <w:sz w:val="26"/>
      <w:szCs w:val="26"/>
    </w:rPr>
  </w:style>
  <w:style w:type="character" w:customStyle="1" w:styleId="CharChar80">
    <w:name w:val="Char Char8"/>
    <w:rsid w:val="00731CF8"/>
    <w:rPr>
      <w:rFonts w:ascii="Times New Roman" w:eastAsia="Times New Roman" w:hAnsi="Times New Roman" w:cs="Times New Roman"/>
      <w:sz w:val="26"/>
      <w:szCs w:val="26"/>
    </w:rPr>
  </w:style>
  <w:style w:type="character" w:customStyle="1" w:styleId="CharChar70">
    <w:name w:val="Char Char7"/>
    <w:rsid w:val="00731CF8"/>
    <w:rPr>
      <w:rFonts w:ascii="Times New Roman" w:eastAsia="Times New Roman" w:hAnsi="Times New Roman" w:cs="Times New Roman"/>
      <w:sz w:val="26"/>
      <w:szCs w:val="26"/>
    </w:rPr>
  </w:style>
  <w:style w:type="character" w:customStyle="1" w:styleId="BodyText11">
    <w:name w:val="Body Text1"/>
    <w:basedOn w:val="Bodytext0"/>
    <w:rsid w:val="00731CF8"/>
    <w:rPr>
      <w:spacing w:val="-2"/>
      <w:sz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envelope return" w:uiPriority="0"/>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1A6"/>
  </w:style>
  <w:style w:type="paragraph" w:styleId="Heading1">
    <w:name w:val="heading 1"/>
    <w:basedOn w:val="Normal"/>
    <w:next w:val="Normal"/>
    <w:link w:val="Heading1Char"/>
    <w:uiPriority w:val="9"/>
    <w:qFormat/>
    <w:rsid w:val="00731CF8"/>
    <w:pPr>
      <w:keepNext/>
      <w:spacing w:after="0" w:line="240" w:lineRule="auto"/>
      <w:jc w:val="center"/>
      <w:outlineLvl w:val="0"/>
    </w:pPr>
    <w:rPr>
      <w:rFonts w:ascii=".VnTimeH" w:eastAsia="Times New Roman" w:hAnsi=".VnTimeH" w:cs="Times New Roman"/>
      <w:b/>
      <w:sz w:val="22"/>
      <w:szCs w:val="24"/>
      <w:lang w:val="en-US"/>
    </w:rPr>
  </w:style>
  <w:style w:type="paragraph" w:styleId="Heading2">
    <w:name w:val="heading 2"/>
    <w:basedOn w:val="Normal"/>
    <w:next w:val="Normal"/>
    <w:link w:val="Heading2Char"/>
    <w:uiPriority w:val="9"/>
    <w:qFormat/>
    <w:rsid w:val="00731CF8"/>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qFormat/>
    <w:rsid w:val="00731CF8"/>
    <w:pPr>
      <w:keepNext/>
      <w:spacing w:after="0" w:line="360" w:lineRule="auto"/>
      <w:jc w:val="center"/>
      <w:outlineLvl w:val="2"/>
    </w:pPr>
    <w:rPr>
      <w:rFonts w:ascii="Arial" w:eastAsia="Times New Roman" w:hAnsi="Arial" w:cs="Times New Roman"/>
      <w:b/>
      <w:sz w:val="20"/>
      <w:szCs w:val="24"/>
      <w:lang w:val="x-none" w:eastAsia="x-none"/>
    </w:rPr>
  </w:style>
  <w:style w:type="paragraph" w:styleId="Heading4">
    <w:name w:val="heading 4"/>
    <w:basedOn w:val="Normal"/>
    <w:next w:val="Normal"/>
    <w:link w:val="Heading4Char"/>
    <w:uiPriority w:val="9"/>
    <w:qFormat/>
    <w:rsid w:val="00731CF8"/>
    <w:pPr>
      <w:keepNext/>
      <w:spacing w:before="60" w:after="60" w:line="360" w:lineRule="exact"/>
      <w:jc w:val="center"/>
      <w:outlineLvl w:val="3"/>
    </w:pPr>
    <w:rPr>
      <w:rFonts w:eastAsia="Times New Roman" w:cs="Times New Roman"/>
      <w:b/>
      <w:sz w:val="24"/>
      <w:szCs w:val="20"/>
      <w:lang w:val="x-none" w:eastAsia="x-none"/>
    </w:rPr>
  </w:style>
  <w:style w:type="paragraph" w:styleId="Heading5">
    <w:name w:val="heading 5"/>
    <w:basedOn w:val="Normal"/>
    <w:next w:val="Normal"/>
    <w:link w:val="Heading5Char"/>
    <w:uiPriority w:val="9"/>
    <w:qFormat/>
    <w:rsid w:val="00731CF8"/>
    <w:pPr>
      <w:keepNext/>
      <w:spacing w:before="20" w:after="20" w:line="320" w:lineRule="exact"/>
      <w:jc w:val="both"/>
      <w:outlineLvl w:val="4"/>
    </w:pPr>
    <w:rPr>
      <w:rFonts w:eastAsia="Times New Roman" w:cs="Times New Roman"/>
      <w:b/>
      <w:bCs/>
      <w:sz w:val="20"/>
      <w:szCs w:val="24"/>
      <w:lang w:val="x-none" w:eastAsia="x-none"/>
    </w:rPr>
  </w:style>
  <w:style w:type="paragraph" w:styleId="Heading6">
    <w:name w:val="heading 6"/>
    <w:basedOn w:val="Normal"/>
    <w:next w:val="Normal"/>
    <w:link w:val="Heading6Char"/>
    <w:uiPriority w:val="9"/>
    <w:qFormat/>
    <w:rsid w:val="00731CF8"/>
    <w:pPr>
      <w:keepNext/>
      <w:spacing w:before="60" w:after="40" w:line="340" w:lineRule="exact"/>
      <w:jc w:val="center"/>
      <w:outlineLvl w:val="5"/>
    </w:pPr>
    <w:rPr>
      <w:rFonts w:eastAsia="Times New Roman" w:cs="Times New Roman"/>
      <w:b/>
      <w:sz w:val="23"/>
      <w:szCs w:val="24"/>
      <w:lang w:val="x-none" w:eastAsia="x-none"/>
    </w:rPr>
  </w:style>
  <w:style w:type="paragraph" w:styleId="Heading7">
    <w:name w:val="heading 7"/>
    <w:basedOn w:val="Normal"/>
    <w:next w:val="Normal"/>
    <w:link w:val="Heading7Char"/>
    <w:uiPriority w:val="9"/>
    <w:qFormat/>
    <w:rsid w:val="00731CF8"/>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Heading8">
    <w:name w:val="heading 8"/>
    <w:basedOn w:val="Normal"/>
    <w:next w:val="Normal"/>
    <w:link w:val="Heading8Char"/>
    <w:uiPriority w:val="9"/>
    <w:qFormat/>
    <w:rsid w:val="00731CF8"/>
    <w:pPr>
      <w:spacing w:before="240" w:after="60" w:line="240" w:lineRule="auto"/>
      <w:outlineLvl w:val="7"/>
    </w:pPr>
    <w:rPr>
      <w:rFonts w:eastAsia="Times New Roman" w:cs="Times New Roman"/>
      <w:i/>
      <w:iCs/>
      <w:sz w:val="24"/>
      <w:szCs w:val="24"/>
      <w:lang w:val="x-none" w:eastAsia="x-none"/>
    </w:rPr>
  </w:style>
  <w:style w:type="paragraph" w:styleId="Heading9">
    <w:name w:val="heading 9"/>
    <w:basedOn w:val="Normal"/>
    <w:next w:val="Normal"/>
    <w:link w:val="Heading9Char"/>
    <w:uiPriority w:val="9"/>
    <w:qFormat/>
    <w:rsid w:val="00731CF8"/>
    <w:pPr>
      <w:spacing w:before="240" w:after="60" w:line="240" w:lineRule="auto"/>
      <w:outlineLvl w:val="8"/>
    </w:pPr>
    <w:rPr>
      <w:rFonts w:ascii="Arial" w:eastAsia="Times New Roman" w:hAnsi="Arial" w:cs="Times New Roman"/>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6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61A6"/>
    <w:pPr>
      <w:ind w:left="720"/>
      <w:contextualSpacing/>
    </w:pPr>
  </w:style>
  <w:style w:type="paragraph" w:styleId="BalloonText">
    <w:name w:val="Balloon Text"/>
    <w:basedOn w:val="Normal"/>
    <w:link w:val="BalloonTextChar"/>
    <w:uiPriority w:val="99"/>
    <w:unhideWhenUsed/>
    <w:rsid w:val="00C67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67CC6"/>
    <w:rPr>
      <w:rFonts w:ascii="Tahoma" w:hAnsi="Tahoma" w:cs="Tahoma"/>
      <w:sz w:val="16"/>
      <w:szCs w:val="16"/>
    </w:rPr>
  </w:style>
  <w:style w:type="paragraph" w:styleId="Header">
    <w:name w:val="header"/>
    <w:basedOn w:val="Normal"/>
    <w:link w:val="HeaderChar"/>
    <w:uiPriority w:val="99"/>
    <w:unhideWhenUsed/>
    <w:rsid w:val="00A87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CEC"/>
  </w:style>
  <w:style w:type="paragraph" w:styleId="Footer">
    <w:name w:val="footer"/>
    <w:basedOn w:val="Normal"/>
    <w:link w:val="FooterChar"/>
    <w:uiPriority w:val="99"/>
    <w:unhideWhenUsed/>
    <w:rsid w:val="00A87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CEC"/>
  </w:style>
  <w:style w:type="paragraph" w:customStyle="1" w:styleId="DefaultParagraphFontParaCharCharCharCharChar">
    <w:name w:val="Default Paragraph Font Para Char Char Char Char Char"/>
    <w:autoRedefine/>
    <w:rsid w:val="004E2569"/>
    <w:pPr>
      <w:tabs>
        <w:tab w:val="left" w:pos="1152"/>
      </w:tabs>
      <w:spacing w:before="120" w:after="120" w:line="312" w:lineRule="auto"/>
    </w:pPr>
    <w:rPr>
      <w:rFonts w:ascii="Arial" w:eastAsia="Times New Roman" w:hAnsi="Arial" w:cs="Arial"/>
      <w:sz w:val="26"/>
      <w:szCs w:val="26"/>
      <w:lang w:val="en-US"/>
    </w:rPr>
  </w:style>
  <w:style w:type="paragraph" w:styleId="FootnoteText">
    <w:name w:val="footnote text"/>
    <w:basedOn w:val="Normal"/>
    <w:link w:val="FootnoteTextChar"/>
    <w:unhideWhenUsed/>
    <w:rsid w:val="00255E7B"/>
    <w:pPr>
      <w:spacing w:after="0" w:line="240" w:lineRule="auto"/>
    </w:pPr>
    <w:rPr>
      <w:sz w:val="20"/>
      <w:szCs w:val="20"/>
    </w:rPr>
  </w:style>
  <w:style w:type="character" w:customStyle="1" w:styleId="FootnoteTextChar">
    <w:name w:val="Footnote Text Char"/>
    <w:basedOn w:val="DefaultParagraphFont"/>
    <w:link w:val="FootnoteText"/>
    <w:rsid w:val="00255E7B"/>
    <w:rPr>
      <w:sz w:val="20"/>
      <w:szCs w:val="20"/>
    </w:rPr>
  </w:style>
  <w:style w:type="character" w:styleId="FootnoteReference">
    <w:name w:val="footnote reference"/>
    <w:basedOn w:val="DefaultParagraphFont"/>
    <w:unhideWhenUsed/>
    <w:rsid w:val="00255E7B"/>
    <w:rPr>
      <w:vertAlign w:val="superscript"/>
    </w:rPr>
  </w:style>
  <w:style w:type="paragraph" w:styleId="EndnoteText">
    <w:name w:val="endnote text"/>
    <w:basedOn w:val="Normal"/>
    <w:link w:val="EndnoteTextChar"/>
    <w:unhideWhenUsed/>
    <w:rsid w:val="00255E7B"/>
    <w:pPr>
      <w:spacing w:after="0" w:line="240" w:lineRule="auto"/>
    </w:pPr>
    <w:rPr>
      <w:sz w:val="20"/>
      <w:szCs w:val="20"/>
    </w:rPr>
  </w:style>
  <w:style w:type="character" w:customStyle="1" w:styleId="EndnoteTextChar">
    <w:name w:val="Endnote Text Char"/>
    <w:basedOn w:val="DefaultParagraphFont"/>
    <w:link w:val="EndnoteText"/>
    <w:rsid w:val="00255E7B"/>
    <w:rPr>
      <w:sz w:val="20"/>
      <w:szCs w:val="20"/>
    </w:rPr>
  </w:style>
  <w:style w:type="character" w:styleId="EndnoteReference">
    <w:name w:val="endnote reference"/>
    <w:basedOn w:val="DefaultParagraphFont"/>
    <w:uiPriority w:val="99"/>
    <w:semiHidden/>
    <w:unhideWhenUsed/>
    <w:rsid w:val="00255E7B"/>
    <w:rPr>
      <w:vertAlign w:val="superscript"/>
    </w:rPr>
  </w:style>
  <w:style w:type="character" w:styleId="Hyperlink">
    <w:name w:val="Hyperlink"/>
    <w:basedOn w:val="DefaultParagraphFont"/>
    <w:uiPriority w:val="99"/>
    <w:unhideWhenUsed/>
    <w:rsid w:val="00AB0E77"/>
    <w:rPr>
      <w:color w:val="0563C1"/>
      <w:u w:val="single"/>
    </w:rPr>
  </w:style>
  <w:style w:type="character" w:styleId="FollowedHyperlink">
    <w:name w:val="FollowedHyperlink"/>
    <w:basedOn w:val="DefaultParagraphFont"/>
    <w:uiPriority w:val="99"/>
    <w:unhideWhenUsed/>
    <w:rsid w:val="00AB0E77"/>
    <w:rPr>
      <w:color w:val="954F72"/>
      <w:u w:val="single"/>
    </w:rPr>
  </w:style>
  <w:style w:type="paragraph" w:customStyle="1" w:styleId="msonormal0">
    <w:name w:val="msonormal"/>
    <w:basedOn w:val="Normal"/>
    <w:rsid w:val="00AB0E77"/>
    <w:pPr>
      <w:spacing w:before="100" w:beforeAutospacing="1" w:after="100" w:afterAutospacing="1" w:line="240" w:lineRule="auto"/>
    </w:pPr>
    <w:rPr>
      <w:rFonts w:eastAsia="Times New Roman" w:cs="Times New Roman"/>
      <w:sz w:val="24"/>
      <w:szCs w:val="24"/>
      <w:lang w:val="en-US"/>
    </w:rPr>
  </w:style>
  <w:style w:type="paragraph" w:customStyle="1" w:styleId="font5">
    <w:name w:val="font5"/>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6">
    <w:name w:val="font6"/>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7">
    <w:name w:val="font7"/>
    <w:basedOn w:val="Normal"/>
    <w:rsid w:val="00AB0E77"/>
    <w:pPr>
      <w:spacing w:before="100" w:beforeAutospacing="1" w:after="100" w:afterAutospacing="1" w:line="240" w:lineRule="auto"/>
    </w:pPr>
    <w:rPr>
      <w:rFonts w:ascii="Symbol" w:eastAsia="Times New Roman" w:hAnsi="Symbol" w:cs="Times New Roman"/>
      <w:b/>
      <w:bCs/>
      <w:color w:val="000000"/>
      <w:sz w:val="24"/>
      <w:szCs w:val="24"/>
      <w:lang w:val="en-US"/>
    </w:rPr>
  </w:style>
  <w:style w:type="paragraph" w:customStyle="1" w:styleId="font8">
    <w:name w:val="font8"/>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9">
    <w:name w:val="font9"/>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10">
    <w:name w:val="font10"/>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11">
    <w:name w:val="font11"/>
    <w:basedOn w:val="Normal"/>
    <w:rsid w:val="00AB0E77"/>
    <w:pPr>
      <w:spacing w:before="100" w:beforeAutospacing="1" w:after="100" w:afterAutospacing="1" w:line="240" w:lineRule="auto"/>
    </w:pPr>
    <w:rPr>
      <w:rFonts w:eastAsia="Times New Roman" w:cs="Times New Roman"/>
      <w:color w:val="FF0000"/>
      <w:sz w:val="24"/>
      <w:szCs w:val="24"/>
      <w:lang w:val="en-US"/>
    </w:rPr>
  </w:style>
  <w:style w:type="paragraph" w:customStyle="1" w:styleId="xl65">
    <w:name w:val="xl65"/>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66">
    <w:name w:val="xl66"/>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lang w:val="en-US"/>
    </w:rPr>
  </w:style>
  <w:style w:type="paragraph" w:customStyle="1" w:styleId="xl67">
    <w:name w:val="xl67"/>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lang w:val="en-US"/>
    </w:rPr>
  </w:style>
  <w:style w:type="paragraph" w:customStyle="1" w:styleId="xl68">
    <w:name w:val="xl68"/>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69">
    <w:name w:val="xl69"/>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lang w:val="en-US"/>
    </w:rPr>
  </w:style>
  <w:style w:type="paragraph" w:customStyle="1" w:styleId="xl70">
    <w:name w:val="xl70"/>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eastAsia="Times New Roman" w:cs="Times New Roman"/>
      <w:sz w:val="24"/>
      <w:szCs w:val="24"/>
      <w:lang w:val="en-US"/>
    </w:rPr>
  </w:style>
  <w:style w:type="paragraph" w:customStyle="1" w:styleId="xl71">
    <w:name w:val="xl71"/>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en-US"/>
    </w:rPr>
  </w:style>
  <w:style w:type="paragraph" w:customStyle="1" w:styleId="xl72">
    <w:name w:val="xl72"/>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73">
    <w:name w:val="xl73"/>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74">
    <w:name w:val="xl74"/>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222222"/>
      <w:sz w:val="24"/>
      <w:szCs w:val="24"/>
      <w:lang w:val="en-US"/>
    </w:rPr>
  </w:style>
  <w:style w:type="paragraph" w:customStyle="1" w:styleId="xl75">
    <w:name w:val="xl75"/>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000000"/>
      <w:sz w:val="24"/>
      <w:szCs w:val="24"/>
      <w:lang w:val="en-US"/>
    </w:rPr>
  </w:style>
  <w:style w:type="paragraph" w:customStyle="1" w:styleId="xl76">
    <w:name w:val="xl76"/>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lang w:val="en-US"/>
    </w:rPr>
  </w:style>
  <w:style w:type="paragraph" w:customStyle="1" w:styleId="xl77">
    <w:name w:val="xl77"/>
    <w:basedOn w:val="Normal"/>
    <w:rsid w:val="00AB0E77"/>
    <w:pPr>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78">
    <w:name w:val="xl78"/>
    <w:basedOn w:val="Normal"/>
    <w:rsid w:val="00AB0E77"/>
    <w:pPr>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79">
    <w:name w:val="xl79"/>
    <w:basedOn w:val="Normal"/>
    <w:rsid w:val="00AB0E77"/>
    <w:pPr>
      <w:spacing w:before="100" w:beforeAutospacing="1" w:after="100" w:afterAutospacing="1" w:line="240" w:lineRule="auto"/>
      <w:textAlignment w:val="center"/>
    </w:pPr>
    <w:rPr>
      <w:rFonts w:eastAsia="Times New Roman" w:cs="Times New Roman"/>
      <w:sz w:val="24"/>
      <w:szCs w:val="24"/>
      <w:lang w:val="en-US"/>
    </w:rPr>
  </w:style>
  <w:style w:type="paragraph" w:customStyle="1" w:styleId="xl80">
    <w:name w:val="xl80"/>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563C1"/>
      <w:sz w:val="24"/>
      <w:szCs w:val="24"/>
      <w:u w:val="single"/>
      <w:lang w:val="en-US"/>
    </w:rPr>
  </w:style>
  <w:style w:type="paragraph" w:customStyle="1" w:styleId="xl81">
    <w:name w:val="xl81"/>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82">
    <w:name w:val="xl82"/>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83">
    <w:name w:val="xl83"/>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eastAsia="Times New Roman" w:cs="Times New Roman"/>
      <w:b/>
      <w:bCs/>
      <w:i/>
      <w:iCs/>
      <w:sz w:val="24"/>
      <w:szCs w:val="24"/>
      <w:lang w:val="en-US"/>
    </w:rPr>
  </w:style>
  <w:style w:type="paragraph" w:customStyle="1" w:styleId="xl84">
    <w:name w:val="xl84"/>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color w:val="000000"/>
      <w:sz w:val="24"/>
      <w:szCs w:val="24"/>
      <w:lang w:val="en-US"/>
    </w:rPr>
  </w:style>
  <w:style w:type="paragraph" w:customStyle="1" w:styleId="xl85">
    <w:name w:val="xl85"/>
    <w:basedOn w:val="Normal"/>
    <w:rsid w:val="00AB0E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86">
    <w:name w:val="xl86"/>
    <w:basedOn w:val="Normal"/>
    <w:rsid w:val="00AB0E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center"/>
    </w:pPr>
    <w:rPr>
      <w:rFonts w:eastAsia="Times New Roman" w:cs="Times New Roman"/>
      <w:sz w:val="24"/>
      <w:szCs w:val="24"/>
      <w:lang w:val="en-US"/>
    </w:rPr>
  </w:style>
  <w:style w:type="paragraph" w:customStyle="1" w:styleId="xl87">
    <w:name w:val="xl87"/>
    <w:basedOn w:val="Normal"/>
    <w:rsid w:val="00AB0E77"/>
    <w:pPr>
      <w:shd w:val="clear" w:color="000000" w:fill="FF0000"/>
      <w:spacing w:before="100" w:beforeAutospacing="1" w:after="100" w:afterAutospacing="1" w:line="240" w:lineRule="auto"/>
      <w:textAlignment w:val="center"/>
    </w:pPr>
    <w:rPr>
      <w:rFonts w:eastAsia="Times New Roman" w:cs="Times New Roman"/>
      <w:sz w:val="24"/>
      <w:szCs w:val="24"/>
      <w:lang w:val="en-US"/>
    </w:rPr>
  </w:style>
  <w:style w:type="paragraph" w:customStyle="1" w:styleId="xl88">
    <w:name w:val="xl88"/>
    <w:basedOn w:val="Normal"/>
    <w:rsid w:val="00AB0E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eastAsia="Times New Roman" w:cs="Times New Roman"/>
      <w:color w:val="000000"/>
      <w:sz w:val="24"/>
      <w:szCs w:val="24"/>
      <w:lang w:val="en-US"/>
    </w:rPr>
  </w:style>
  <w:style w:type="paragraph" w:customStyle="1" w:styleId="xl89">
    <w:name w:val="xl89"/>
    <w:basedOn w:val="Normal"/>
    <w:rsid w:val="00AB0E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eastAsia="Times New Roman" w:cs="Times New Roman"/>
      <w:sz w:val="24"/>
      <w:szCs w:val="24"/>
      <w:lang w:val="en-US"/>
    </w:rPr>
  </w:style>
  <w:style w:type="character" w:customStyle="1" w:styleId="Heading1Char">
    <w:name w:val="Heading 1 Char"/>
    <w:basedOn w:val="DefaultParagraphFont"/>
    <w:link w:val="Heading1"/>
    <w:uiPriority w:val="9"/>
    <w:rsid w:val="00731CF8"/>
    <w:rPr>
      <w:rFonts w:ascii=".VnTimeH" w:eastAsia="Times New Roman" w:hAnsi=".VnTimeH" w:cs="Times New Roman"/>
      <w:b/>
      <w:sz w:val="22"/>
      <w:szCs w:val="24"/>
      <w:lang w:val="en-US"/>
    </w:rPr>
  </w:style>
  <w:style w:type="character" w:customStyle="1" w:styleId="Heading2Char">
    <w:name w:val="Heading 2 Char"/>
    <w:basedOn w:val="DefaultParagraphFont"/>
    <w:link w:val="Heading2"/>
    <w:uiPriority w:val="9"/>
    <w:rsid w:val="00731CF8"/>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731CF8"/>
    <w:rPr>
      <w:rFonts w:ascii="Arial" w:eastAsia="Times New Roman" w:hAnsi="Arial" w:cs="Times New Roman"/>
      <w:b/>
      <w:sz w:val="20"/>
      <w:szCs w:val="24"/>
      <w:lang w:val="x-none" w:eastAsia="x-none"/>
    </w:rPr>
  </w:style>
  <w:style w:type="character" w:customStyle="1" w:styleId="Heading4Char">
    <w:name w:val="Heading 4 Char"/>
    <w:basedOn w:val="DefaultParagraphFont"/>
    <w:link w:val="Heading4"/>
    <w:uiPriority w:val="9"/>
    <w:rsid w:val="00731CF8"/>
    <w:rPr>
      <w:rFonts w:eastAsia="Times New Roman" w:cs="Times New Roman"/>
      <w:b/>
      <w:sz w:val="24"/>
      <w:szCs w:val="20"/>
      <w:lang w:val="x-none" w:eastAsia="x-none"/>
    </w:rPr>
  </w:style>
  <w:style w:type="character" w:customStyle="1" w:styleId="Heading5Char">
    <w:name w:val="Heading 5 Char"/>
    <w:basedOn w:val="DefaultParagraphFont"/>
    <w:link w:val="Heading5"/>
    <w:uiPriority w:val="9"/>
    <w:rsid w:val="00731CF8"/>
    <w:rPr>
      <w:rFonts w:eastAsia="Times New Roman" w:cs="Times New Roman"/>
      <w:b/>
      <w:bCs/>
      <w:sz w:val="20"/>
      <w:szCs w:val="24"/>
      <w:lang w:val="x-none" w:eastAsia="x-none"/>
    </w:rPr>
  </w:style>
  <w:style w:type="character" w:customStyle="1" w:styleId="Heading6Char">
    <w:name w:val="Heading 6 Char"/>
    <w:basedOn w:val="DefaultParagraphFont"/>
    <w:link w:val="Heading6"/>
    <w:uiPriority w:val="9"/>
    <w:rsid w:val="00731CF8"/>
    <w:rPr>
      <w:rFonts w:eastAsia="Times New Roman" w:cs="Times New Roman"/>
      <w:b/>
      <w:sz w:val="23"/>
      <w:szCs w:val="24"/>
      <w:lang w:val="x-none" w:eastAsia="x-none"/>
    </w:rPr>
  </w:style>
  <w:style w:type="character" w:customStyle="1" w:styleId="Heading7Char">
    <w:name w:val="Heading 7 Char"/>
    <w:basedOn w:val="DefaultParagraphFont"/>
    <w:link w:val="Heading7"/>
    <w:uiPriority w:val="9"/>
    <w:rsid w:val="00731CF8"/>
    <w:rPr>
      <w:rFonts w:ascii="Cambria" w:eastAsia="Times New Roman" w:hAnsi="Cambria" w:cs="Times New Roman"/>
      <w:i/>
      <w:iCs/>
      <w:color w:val="404040"/>
      <w:sz w:val="20"/>
      <w:szCs w:val="20"/>
      <w:lang w:val="x-none" w:eastAsia="x-none"/>
    </w:rPr>
  </w:style>
  <w:style w:type="character" w:customStyle="1" w:styleId="Heading8Char">
    <w:name w:val="Heading 8 Char"/>
    <w:basedOn w:val="DefaultParagraphFont"/>
    <w:link w:val="Heading8"/>
    <w:uiPriority w:val="9"/>
    <w:rsid w:val="00731CF8"/>
    <w:rPr>
      <w:rFonts w:eastAsia="Times New Roman" w:cs="Times New Roman"/>
      <w:i/>
      <w:iCs/>
      <w:sz w:val="24"/>
      <w:szCs w:val="24"/>
      <w:lang w:val="x-none" w:eastAsia="x-none"/>
    </w:rPr>
  </w:style>
  <w:style w:type="character" w:customStyle="1" w:styleId="Heading9Char">
    <w:name w:val="Heading 9 Char"/>
    <w:basedOn w:val="DefaultParagraphFont"/>
    <w:link w:val="Heading9"/>
    <w:uiPriority w:val="9"/>
    <w:rsid w:val="00731CF8"/>
    <w:rPr>
      <w:rFonts w:ascii="Arial" w:eastAsia="Times New Roman" w:hAnsi="Arial" w:cs="Times New Roman"/>
      <w:sz w:val="22"/>
      <w:lang w:val="x-none" w:eastAsia="x-none"/>
    </w:rPr>
  </w:style>
  <w:style w:type="paragraph" w:styleId="NormalWeb">
    <w:name w:val="Normal (Web)"/>
    <w:basedOn w:val="Normal"/>
    <w:uiPriority w:val="99"/>
    <w:rsid w:val="00731CF8"/>
    <w:pPr>
      <w:spacing w:after="0" w:line="240" w:lineRule="auto"/>
    </w:pPr>
    <w:rPr>
      <w:rFonts w:ascii="Arial" w:eastAsia="Times New Roman" w:hAnsi="Arial" w:cs="Arial"/>
      <w:sz w:val="20"/>
      <w:szCs w:val="20"/>
      <w:lang w:val="en-US"/>
    </w:rPr>
  </w:style>
  <w:style w:type="paragraph" w:styleId="Title">
    <w:name w:val="Title"/>
    <w:basedOn w:val="Normal"/>
    <w:link w:val="TitleChar"/>
    <w:qFormat/>
    <w:rsid w:val="00731CF8"/>
    <w:pPr>
      <w:spacing w:after="0" w:line="240" w:lineRule="auto"/>
      <w:jc w:val="center"/>
    </w:pPr>
    <w:rPr>
      <w:rFonts w:ascii=".VnTimeH" w:eastAsia="Times New Roman" w:hAnsi=".VnTimeH" w:cs="Times New Roman"/>
      <w:b/>
      <w:sz w:val="40"/>
      <w:szCs w:val="24"/>
      <w:lang w:val="en-US"/>
    </w:rPr>
  </w:style>
  <w:style w:type="character" w:customStyle="1" w:styleId="TitleChar">
    <w:name w:val="Title Char"/>
    <w:basedOn w:val="DefaultParagraphFont"/>
    <w:link w:val="Title"/>
    <w:rsid w:val="00731CF8"/>
    <w:rPr>
      <w:rFonts w:ascii=".VnTimeH" w:eastAsia="Times New Roman" w:hAnsi=".VnTimeH" w:cs="Times New Roman"/>
      <w:b/>
      <w:sz w:val="40"/>
      <w:szCs w:val="24"/>
      <w:lang w:val="en-US"/>
    </w:rPr>
  </w:style>
  <w:style w:type="paragraph" w:styleId="BodyText">
    <w:name w:val="Body Text"/>
    <w:basedOn w:val="Normal"/>
    <w:link w:val="BodyTextChar"/>
    <w:rsid w:val="00731CF8"/>
    <w:pPr>
      <w:spacing w:after="0" w:line="360" w:lineRule="auto"/>
      <w:jc w:val="both"/>
    </w:pPr>
    <w:rPr>
      <w:rFonts w:ascii=".VnArial" w:eastAsia="Times New Roman" w:hAnsi=".VnArial" w:cs="Times New Roman"/>
      <w:sz w:val="24"/>
      <w:szCs w:val="24"/>
      <w:lang w:val="en-US"/>
    </w:rPr>
  </w:style>
  <w:style w:type="character" w:customStyle="1" w:styleId="BodyTextChar">
    <w:name w:val="Body Text Char"/>
    <w:basedOn w:val="DefaultParagraphFont"/>
    <w:link w:val="BodyText"/>
    <w:rsid w:val="00731CF8"/>
    <w:rPr>
      <w:rFonts w:ascii=".VnArial" w:eastAsia="Times New Roman" w:hAnsi=".VnArial" w:cs="Times New Roman"/>
      <w:sz w:val="24"/>
      <w:szCs w:val="24"/>
      <w:lang w:val="en-US"/>
    </w:rPr>
  </w:style>
  <w:style w:type="character" w:styleId="PageNumber">
    <w:name w:val="page number"/>
    <w:basedOn w:val="DefaultParagraphFont"/>
    <w:rsid w:val="00731CF8"/>
  </w:style>
  <w:style w:type="paragraph" w:styleId="Subtitle">
    <w:name w:val="Subtitle"/>
    <w:basedOn w:val="Normal"/>
    <w:link w:val="SubtitleChar"/>
    <w:uiPriority w:val="11"/>
    <w:qFormat/>
    <w:rsid w:val="00731CF8"/>
    <w:pPr>
      <w:spacing w:after="0" w:line="240" w:lineRule="auto"/>
      <w:jc w:val="center"/>
    </w:pPr>
    <w:rPr>
      <w:rFonts w:ascii=".VnTime" w:eastAsia="Times New Roman" w:hAnsi=".VnTime" w:cs="Times New Roman"/>
      <w:b/>
      <w:sz w:val="24"/>
      <w:szCs w:val="24"/>
      <w:lang w:val="en-US"/>
    </w:rPr>
  </w:style>
  <w:style w:type="character" w:customStyle="1" w:styleId="SubtitleChar">
    <w:name w:val="Subtitle Char"/>
    <w:basedOn w:val="DefaultParagraphFont"/>
    <w:link w:val="Subtitle"/>
    <w:uiPriority w:val="11"/>
    <w:rsid w:val="00731CF8"/>
    <w:rPr>
      <w:rFonts w:ascii=".VnTime" w:eastAsia="Times New Roman" w:hAnsi=".VnTime" w:cs="Times New Roman"/>
      <w:b/>
      <w:sz w:val="24"/>
      <w:szCs w:val="24"/>
      <w:lang w:val="en-US"/>
    </w:rPr>
  </w:style>
  <w:style w:type="paragraph" w:styleId="Caption">
    <w:name w:val="caption"/>
    <w:basedOn w:val="Normal"/>
    <w:next w:val="Normal"/>
    <w:qFormat/>
    <w:rsid w:val="00731CF8"/>
    <w:pPr>
      <w:spacing w:before="240" w:after="0" w:line="360" w:lineRule="auto"/>
      <w:jc w:val="right"/>
    </w:pPr>
    <w:rPr>
      <w:rFonts w:eastAsia="Times New Roman" w:cs="Times New Roman"/>
      <w:i/>
      <w:sz w:val="26"/>
      <w:szCs w:val="24"/>
      <w:lang w:val="en-US"/>
    </w:rPr>
  </w:style>
  <w:style w:type="paragraph" w:styleId="BodyTextIndent">
    <w:name w:val="Body Text Indent"/>
    <w:basedOn w:val="Normal"/>
    <w:link w:val="BodyTextIndentChar"/>
    <w:rsid w:val="00731CF8"/>
    <w:pPr>
      <w:spacing w:after="0" w:line="360" w:lineRule="auto"/>
      <w:ind w:firstLine="720"/>
      <w:jc w:val="both"/>
    </w:pPr>
    <w:rPr>
      <w:rFonts w:eastAsia="Times New Roman" w:cs="Times New Roman"/>
      <w:szCs w:val="20"/>
      <w:lang w:val="x-none" w:eastAsia="x-none"/>
    </w:rPr>
  </w:style>
  <w:style w:type="character" w:customStyle="1" w:styleId="BodyTextIndentChar">
    <w:name w:val="Body Text Indent Char"/>
    <w:basedOn w:val="DefaultParagraphFont"/>
    <w:link w:val="BodyTextIndent"/>
    <w:rsid w:val="00731CF8"/>
    <w:rPr>
      <w:rFonts w:eastAsia="Times New Roman" w:cs="Times New Roman"/>
      <w:szCs w:val="20"/>
      <w:lang w:val="x-none" w:eastAsia="x-none"/>
    </w:rPr>
  </w:style>
  <w:style w:type="paragraph" w:styleId="CommentText">
    <w:name w:val="annotation text"/>
    <w:basedOn w:val="Normal"/>
    <w:link w:val="CommentTextChar"/>
    <w:uiPriority w:val="99"/>
    <w:rsid w:val="00731CF8"/>
    <w:pPr>
      <w:spacing w:after="0" w:line="240" w:lineRule="auto"/>
    </w:pPr>
    <w:rPr>
      <w:rFonts w:eastAsia="Times New Roman" w:cs="Times New Roman"/>
      <w:sz w:val="20"/>
      <w:szCs w:val="20"/>
      <w:lang w:val="x-none" w:eastAsia="x-none"/>
    </w:rPr>
  </w:style>
  <w:style w:type="character" w:customStyle="1" w:styleId="CommentTextChar">
    <w:name w:val="Comment Text Char"/>
    <w:basedOn w:val="DefaultParagraphFont"/>
    <w:link w:val="CommentText"/>
    <w:uiPriority w:val="99"/>
    <w:rsid w:val="00731CF8"/>
    <w:rPr>
      <w:rFonts w:eastAsia="Times New Roman" w:cs="Times New Roman"/>
      <w:sz w:val="20"/>
      <w:szCs w:val="20"/>
      <w:lang w:val="x-none" w:eastAsia="x-none"/>
    </w:rPr>
  </w:style>
  <w:style w:type="paragraph" w:styleId="CommentSubject">
    <w:name w:val="annotation subject"/>
    <w:basedOn w:val="CommentText"/>
    <w:next w:val="CommentText"/>
    <w:link w:val="CommentSubjectChar"/>
    <w:uiPriority w:val="99"/>
    <w:rsid w:val="00731CF8"/>
    <w:rPr>
      <w:b/>
      <w:bCs/>
    </w:rPr>
  </w:style>
  <w:style w:type="character" w:customStyle="1" w:styleId="CommentSubjectChar">
    <w:name w:val="Comment Subject Char"/>
    <w:basedOn w:val="CommentTextChar"/>
    <w:link w:val="CommentSubject"/>
    <w:uiPriority w:val="99"/>
    <w:rsid w:val="00731CF8"/>
    <w:rPr>
      <w:rFonts w:eastAsia="Times New Roman" w:cs="Times New Roman"/>
      <w:b/>
      <w:bCs/>
      <w:sz w:val="20"/>
      <w:szCs w:val="20"/>
      <w:lang w:val="x-none" w:eastAsia="x-none"/>
    </w:rPr>
  </w:style>
  <w:style w:type="paragraph" w:customStyle="1" w:styleId="xl64">
    <w:name w:val="xl64"/>
    <w:basedOn w:val="Normal"/>
    <w:rsid w:val="00731CF8"/>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styleId="BodyText3">
    <w:name w:val="Body Text 3"/>
    <w:basedOn w:val="Normal"/>
    <w:link w:val="BodyText3Char"/>
    <w:rsid w:val="00731CF8"/>
    <w:pPr>
      <w:spacing w:after="0" w:line="240" w:lineRule="auto"/>
      <w:jc w:val="both"/>
    </w:pPr>
    <w:rPr>
      <w:rFonts w:eastAsia="Times New Roman" w:cs="Times New Roman"/>
      <w:szCs w:val="24"/>
      <w:lang w:val="x-none" w:eastAsia="x-none"/>
    </w:rPr>
  </w:style>
  <w:style w:type="character" w:customStyle="1" w:styleId="BodyText3Char">
    <w:name w:val="Body Text 3 Char"/>
    <w:basedOn w:val="DefaultParagraphFont"/>
    <w:link w:val="BodyText3"/>
    <w:rsid w:val="00731CF8"/>
    <w:rPr>
      <w:rFonts w:eastAsia="Times New Roman" w:cs="Times New Roman"/>
      <w:szCs w:val="24"/>
      <w:lang w:val="x-none" w:eastAsia="x-none"/>
    </w:rPr>
  </w:style>
  <w:style w:type="paragraph" w:customStyle="1" w:styleId="NormalBold">
    <w:name w:val="Normal + Bold"/>
    <w:basedOn w:val="Normal"/>
    <w:rsid w:val="00731CF8"/>
    <w:pPr>
      <w:spacing w:after="0" w:line="240" w:lineRule="auto"/>
      <w:jc w:val="center"/>
    </w:pPr>
    <w:rPr>
      <w:rFonts w:eastAsia="Times New Roman" w:cs="Times New Roman"/>
      <w:b/>
      <w:bCs/>
      <w:sz w:val="24"/>
      <w:szCs w:val="24"/>
      <w:lang w:val="en-US"/>
    </w:rPr>
  </w:style>
  <w:style w:type="character" w:customStyle="1" w:styleId="CharChar9">
    <w:name w:val="Char Char9"/>
    <w:rsid w:val="00731CF8"/>
    <w:rPr>
      <w:rFonts w:ascii="Cambria" w:eastAsia="Times New Roman" w:hAnsi="Cambria" w:cs="Times New Roman"/>
      <w:b/>
      <w:bCs/>
      <w:color w:val="4F81BD"/>
      <w:sz w:val="26"/>
      <w:szCs w:val="26"/>
    </w:rPr>
  </w:style>
  <w:style w:type="paragraph" w:customStyle="1" w:styleId="B23">
    <w:name w:val="B2.3"/>
    <w:basedOn w:val="Normal"/>
    <w:qFormat/>
    <w:rsid w:val="00731CF8"/>
    <w:pPr>
      <w:spacing w:after="0" w:line="360" w:lineRule="auto"/>
      <w:jc w:val="center"/>
    </w:pPr>
    <w:rPr>
      <w:rFonts w:eastAsia="Times New Roman" w:cs="Times New Roman"/>
      <w:b/>
      <w:sz w:val="30"/>
      <w:szCs w:val="28"/>
      <w:lang w:val="pt-BR"/>
    </w:rPr>
  </w:style>
  <w:style w:type="paragraph" w:customStyle="1" w:styleId="B2">
    <w:name w:val="B2"/>
    <w:basedOn w:val="Normal"/>
    <w:qFormat/>
    <w:rsid w:val="00731CF8"/>
    <w:pPr>
      <w:spacing w:after="0" w:line="360" w:lineRule="auto"/>
      <w:jc w:val="center"/>
    </w:pPr>
    <w:rPr>
      <w:rFonts w:eastAsia="Times New Roman" w:cs="Times New Roman"/>
      <w:b/>
      <w:sz w:val="32"/>
      <w:szCs w:val="32"/>
      <w:lang w:val="pt-BR"/>
    </w:rPr>
  </w:style>
  <w:style w:type="character" w:customStyle="1" w:styleId="CharChar8">
    <w:name w:val="Char Char8"/>
    <w:rsid w:val="00731CF8"/>
    <w:rPr>
      <w:rFonts w:ascii="Times New Roman" w:eastAsia="Times New Roman" w:hAnsi="Times New Roman" w:cs="Times New Roman"/>
      <w:sz w:val="26"/>
      <w:szCs w:val="26"/>
    </w:rPr>
  </w:style>
  <w:style w:type="character" w:customStyle="1" w:styleId="CharChar7">
    <w:name w:val="Char Char7"/>
    <w:rsid w:val="00731CF8"/>
    <w:rPr>
      <w:rFonts w:ascii="Times New Roman" w:eastAsia="Times New Roman" w:hAnsi="Times New Roman" w:cs="Times New Roman"/>
      <w:sz w:val="26"/>
      <w:szCs w:val="26"/>
    </w:rPr>
  </w:style>
  <w:style w:type="paragraph" w:customStyle="1" w:styleId="A1">
    <w:name w:val="A1"/>
    <w:basedOn w:val="Normal"/>
    <w:qFormat/>
    <w:rsid w:val="00731CF8"/>
    <w:pPr>
      <w:spacing w:after="0" w:line="360" w:lineRule="auto"/>
      <w:jc w:val="center"/>
    </w:pPr>
    <w:rPr>
      <w:rFonts w:eastAsia="Times New Roman" w:cs="Times New Roman"/>
      <w:b/>
      <w:color w:val="00B050"/>
      <w:sz w:val="50"/>
      <w:szCs w:val="50"/>
      <w:lang w:val="pt-BR"/>
    </w:rPr>
  </w:style>
  <w:style w:type="paragraph" w:styleId="BodyText2">
    <w:name w:val="Body Text 2"/>
    <w:basedOn w:val="Normal"/>
    <w:link w:val="BodyText2Char"/>
    <w:rsid w:val="00731CF8"/>
    <w:pPr>
      <w:spacing w:after="120" w:line="480" w:lineRule="auto"/>
    </w:pPr>
    <w:rPr>
      <w:rFonts w:eastAsia="Times New Roman" w:cs="Times New Roman"/>
      <w:sz w:val="26"/>
      <w:szCs w:val="26"/>
      <w:lang w:val="x-none" w:eastAsia="x-none"/>
    </w:rPr>
  </w:style>
  <w:style w:type="character" w:customStyle="1" w:styleId="BodyText2Char">
    <w:name w:val="Body Text 2 Char"/>
    <w:basedOn w:val="DefaultParagraphFont"/>
    <w:link w:val="BodyText2"/>
    <w:rsid w:val="00731CF8"/>
    <w:rPr>
      <w:rFonts w:eastAsia="Times New Roman" w:cs="Times New Roman"/>
      <w:sz w:val="26"/>
      <w:szCs w:val="26"/>
      <w:lang w:val="x-none" w:eastAsia="x-none"/>
    </w:rPr>
  </w:style>
  <w:style w:type="paragraph" w:customStyle="1" w:styleId="abst">
    <w:name w:val="abst"/>
    <w:basedOn w:val="Normal"/>
    <w:rsid w:val="00731CF8"/>
    <w:pPr>
      <w:spacing w:before="100" w:beforeAutospacing="1" w:after="100" w:afterAutospacing="1" w:line="240" w:lineRule="auto"/>
    </w:pPr>
    <w:rPr>
      <w:rFonts w:eastAsia="Times New Roman" w:cs="Times New Roman"/>
      <w:sz w:val="24"/>
      <w:szCs w:val="24"/>
      <w:lang w:val="en-US"/>
    </w:rPr>
  </w:style>
  <w:style w:type="paragraph" w:styleId="TOC1">
    <w:name w:val="toc 1"/>
    <w:basedOn w:val="Normal"/>
    <w:next w:val="Normal"/>
    <w:autoRedefine/>
    <w:rsid w:val="00731CF8"/>
    <w:pPr>
      <w:tabs>
        <w:tab w:val="right" w:leader="dot" w:pos="9345"/>
      </w:tabs>
      <w:spacing w:after="100" w:line="240" w:lineRule="auto"/>
    </w:pPr>
    <w:rPr>
      <w:rFonts w:eastAsia="Times New Roman" w:cs="Times New Roman"/>
      <w:b/>
      <w:noProof/>
      <w:szCs w:val="28"/>
      <w:lang w:val="en-US"/>
    </w:rPr>
  </w:style>
  <w:style w:type="paragraph" w:styleId="TOC2">
    <w:name w:val="toc 2"/>
    <w:basedOn w:val="Normal"/>
    <w:next w:val="Normal"/>
    <w:autoRedefine/>
    <w:rsid w:val="00731CF8"/>
    <w:pPr>
      <w:tabs>
        <w:tab w:val="right" w:leader="dot" w:pos="9062"/>
      </w:tabs>
      <w:spacing w:after="0" w:line="336" w:lineRule="auto"/>
    </w:pPr>
    <w:rPr>
      <w:rFonts w:eastAsia="Times New Roman" w:cs="Times New Roman"/>
      <w:sz w:val="26"/>
      <w:szCs w:val="26"/>
      <w:lang w:val="en-US"/>
    </w:rPr>
  </w:style>
  <w:style w:type="paragraph" w:styleId="TOC3">
    <w:name w:val="toc 3"/>
    <w:basedOn w:val="Normal"/>
    <w:next w:val="Normal"/>
    <w:autoRedefine/>
    <w:rsid w:val="00731CF8"/>
    <w:pPr>
      <w:tabs>
        <w:tab w:val="right" w:leader="dot" w:pos="9345"/>
      </w:tabs>
      <w:spacing w:after="100" w:line="240" w:lineRule="auto"/>
      <w:ind w:left="520"/>
    </w:pPr>
    <w:rPr>
      <w:rFonts w:eastAsia="Times New Roman" w:cs="Times New Roman"/>
      <w:b/>
      <w:noProof/>
      <w:szCs w:val="28"/>
      <w:lang w:val="en-US"/>
    </w:rPr>
  </w:style>
  <w:style w:type="paragraph" w:styleId="TOC4">
    <w:name w:val="toc 4"/>
    <w:basedOn w:val="Normal"/>
    <w:next w:val="Normal"/>
    <w:autoRedefine/>
    <w:unhideWhenUsed/>
    <w:rsid w:val="00731CF8"/>
    <w:pPr>
      <w:spacing w:after="0" w:line="336" w:lineRule="auto"/>
      <w:ind w:right="-1"/>
      <w:jc w:val="center"/>
    </w:pPr>
    <w:rPr>
      <w:rFonts w:eastAsia="Times New Roman" w:cs="Times New Roman"/>
      <w:b/>
      <w:noProof/>
      <w:spacing w:val="-10"/>
      <w:sz w:val="32"/>
      <w:szCs w:val="28"/>
      <w:lang w:val="en-US"/>
    </w:rPr>
  </w:style>
  <w:style w:type="paragraph" w:styleId="TOC5">
    <w:name w:val="toc 5"/>
    <w:basedOn w:val="Normal"/>
    <w:next w:val="Normal"/>
    <w:autoRedefine/>
    <w:unhideWhenUsed/>
    <w:rsid w:val="00731CF8"/>
    <w:pPr>
      <w:spacing w:after="100"/>
      <w:ind w:left="880"/>
    </w:pPr>
    <w:rPr>
      <w:rFonts w:ascii="Calibri" w:eastAsia="Times New Roman" w:hAnsi="Calibri" w:cs="Times New Roman"/>
      <w:sz w:val="22"/>
      <w:lang w:val="en-US"/>
    </w:rPr>
  </w:style>
  <w:style w:type="paragraph" w:styleId="TOC6">
    <w:name w:val="toc 6"/>
    <w:basedOn w:val="Normal"/>
    <w:next w:val="Normal"/>
    <w:autoRedefine/>
    <w:unhideWhenUsed/>
    <w:rsid w:val="00731CF8"/>
    <w:pPr>
      <w:spacing w:after="100"/>
      <w:ind w:left="1100"/>
    </w:pPr>
    <w:rPr>
      <w:rFonts w:ascii="Calibri" w:eastAsia="Times New Roman" w:hAnsi="Calibri" w:cs="Times New Roman"/>
      <w:sz w:val="22"/>
      <w:lang w:val="en-US"/>
    </w:rPr>
  </w:style>
  <w:style w:type="paragraph" w:styleId="TOC7">
    <w:name w:val="toc 7"/>
    <w:basedOn w:val="Normal"/>
    <w:next w:val="Normal"/>
    <w:autoRedefine/>
    <w:unhideWhenUsed/>
    <w:rsid w:val="00731CF8"/>
    <w:pPr>
      <w:spacing w:after="100"/>
      <w:ind w:left="1320"/>
    </w:pPr>
    <w:rPr>
      <w:rFonts w:ascii="Calibri" w:eastAsia="Times New Roman" w:hAnsi="Calibri" w:cs="Times New Roman"/>
      <w:sz w:val="22"/>
      <w:lang w:val="en-US"/>
    </w:rPr>
  </w:style>
  <w:style w:type="paragraph" w:styleId="TOC8">
    <w:name w:val="toc 8"/>
    <w:basedOn w:val="Normal"/>
    <w:next w:val="Normal"/>
    <w:autoRedefine/>
    <w:unhideWhenUsed/>
    <w:rsid w:val="00731CF8"/>
    <w:pPr>
      <w:spacing w:after="100"/>
      <w:ind w:left="1540"/>
    </w:pPr>
    <w:rPr>
      <w:rFonts w:ascii="Calibri" w:eastAsia="Times New Roman" w:hAnsi="Calibri" w:cs="Times New Roman"/>
      <w:sz w:val="22"/>
      <w:lang w:val="en-US"/>
    </w:rPr>
  </w:style>
  <w:style w:type="paragraph" w:styleId="TOC9">
    <w:name w:val="toc 9"/>
    <w:basedOn w:val="Normal"/>
    <w:next w:val="Normal"/>
    <w:autoRedefine/>
    <w:unhideWhenUsed/>
    <w:rsid w:val="00731CF8"/>
    <w:pPr>
      <w:spacing w:after="100"/>
      <w:ind w:left="1760"/>
    </w:pPr>
    <w:rPr>
      <w:rFonts w:ascii="Calibri" w:eastAsia="Times New Roman" w:hAnsi="Calibri" w:cs="Times New Roman"/>
      <w:sz w:val="22"/>
      <w:lang w:val="en-US"/>
    </w:rPr>
  </w:style>
  <w:style w:type="paragraph" w:customStyle="1" w:styleId="CharCharCharCharCharCharCharCharCharCharCharCharCharCharCharChar">
    <w:name w:val="Char Char Char Char Char Char Char Char Char Char Char Char Char Char Char Char"/>
    <w:basedOn w:val="Normal"/>
    <w:semiHidden/>
    <w:rsid w:val="00731CF8"/>
    <w:pPr>
      <w:spacing w:after="160" w:line="240" w:lineRule="exact"/>
    </w:pPr>
    <w:rPr>
      <w:rFonts w:ascii="Arial" w:eastAsia="Times New Roman" w:hAnsi="Arial" w:cs="Times New Roman"/>
      <w:sz w:val="22"/>
      <w:lang w:val="en-US"/>
    </w:rPr>
  </w:style>
  <w:style w:type="paragraph" w:styleId="NoSpacing">
    <w:name w:val="No Spacing"/>
    <w:qFormat/>
    <w:rsid w:val="00731CF8"/>
    <w:pPr>
      <w:spacing w:beforeAutospacing="1" w:after="0" w:afterAutospacing="1" w:line="240" w:lineRule="auto"/>
    </w:pPr>
    <w:rPr>
      <w:rFonts w:ascii="Calibri" w:eastAsia="Calibri" w:hAnsi="Calibri" w:cs="Times New Roman"/>
      <w:sz w:val="22"/>
      <w:lang w:val="en-US"/>
    </w:rPr>
  </w:style>
  <w:style w:type="paragraph" w:styleId="EnvelopeReturn">
    <w:name w:val="envelope return"/>
    <w:basedOn w:val="Normal"/>
    <w:rsid w:val="00731CF8"/>
    <w:pPr>
      <w:spacing w:after="0" w:line="240" w:lineRule="auto"/>
    </w:pPr>
    <w:rPr>
      <w:rFonts w:ascii=".VnTime" w:eastAsia="Times New Roman" w:hAnsi=".VnTime" w:cs="Arial"/>
      <w:szCs w:val="28"/>
      <w:lang w:val="en-US"/>
    </w:rPr>
  </w:style>
  <w:style w:type="paragraph" w:styleId="EnvelopeAddress">
    <w:name w:val="envelope address"/>
    <w:basedOn w:val="Normal"/>
    <w:uiPriority w:val="99"/>
    <w:rsid w:val="00731CF8"/>
    <w:pPr>
      <w:framePr w:w="7920" w:h="1980" w:hRule="exact" w:hSpace="180" w:wrap="auto" w:hAnchor="page" w:xAlign="center" w:yAlign="bottom"/>
      <w:spacing w:after="0" w:line="240" w:lineRule="auto"/>
      <w:ind w:left="2880"/>
    </w:pPr>
    <w:rPr>
      <w:rFonts w:ascii=".VnTime" w:eastAsia="Times New Roman" w:hAnsi=".VnTime" w:cs="Arial"/>
      <w:szCs w:val="28"/>
      <w:lang w:val="en-US"/>
    </w:rPr>
  </w:style>
  <w:style w:type="paragraph" w:customStyle="1" w:styleId="H1">
    <w:name w:val="H1"/>
    <w:basedOn w:val="Normal"/>
    <w:rsid w:val="00731CF8"/>
    <w:pPr>
      <w:spacing w:after="0" w:line="240" w:lineRule="auto"/>
      <w:jc w:val="center"/>
    </w:pPr>
    <w:rPr>
      <w:rFonts w:eastAsia="Times New Roman" w:cs="Times New Roman"/>
      <w:b/>
      <w:bCs/>
      <w:szCs w:val="20"/>
      <w:lang w:val="en-US"/>
    </w:rPr>
  </w:style>
  <w:style w:type="paragraph" w:customStyle="1" w:styleId="Char">
    <w:name w:val="Char"/>
    <w:basedOn w:val="Normal"/>
    <w:rsid w:val="00731CF8"/>
    <w:pPr>
      <w:spacing w:after="160" w:line="240" w:lineRule="exact"/>
    </w:pPr>
    <w:rPr>
      <w:rFonts w:eastAsia="Times New Roman" w:cs="Times New Roman"/>
      <w:sz w:val="20"/>
      <w:szCs w:val="20"/>
      <w:lang w:val="en-AU"/>
    </w:rPr>
  </w:style>
  <w:style w:type="character" w:styleId="Strong">
    <w:name w:val="Strong"/>
    <w:uiPriority w:val="22"/>
    <w:qFormat/>
    <w:rsid w:val="00731CF8"/>
    <w:rPr>
      <w:b/>
      <w:bCs/>
    </w:rPr>
  </w:style>
  <w:style w:type="paragraph" w:styleId="BodyTextIndent2">
    <w:name w:val="Body Text Indent 2"/>
    <w:basedOn w:val="Normal"/>
    <w:link w:val="BodyTextIndent2Char"/>
    <w:semiHidden/>
    <w:unhideWhenUsed/>
    <w:rsid w:val="00731CF8"/>
    <w:pPr>
      <w:spacing w:after="120" w:line="480" w:lineRule="auto"/>
      <w:ind w:left="360"/>
    </w:pPr>
    <w:rPr>
      <w:rFonts w:ascii=".VnTime" w:eastAsia="Times New Roman" w:hAnsi=".VnTime" w:cs="Times New Roman"/>
      <w:szCs w:val="28"/>
      <w:lang w:val="x-none" w:eastAsia="x-none"/>
    </w:rPr>
  </w:style>
  <w:style w:type="character" w:customStyle="1" w:styleId="BodyTextIndent2Char">
    <w:name w:val="Body Text Indent 2 Char"/>
    <w:basedOn w:val="DefaultParagraphFont"/>
    <w:link w:val="BodyTextIndent2"/>
    <w:semiHidden/>
    <w:rsid w:val="00731CF8"/>
    <w:rPr>
      <w:rFonts w:ascii=".VnTime" w:eastAsia="Times New Roman" w:hAnsi=".VnTime" w:cs="Times New Roman"/>
      <w:szCs w:val="28"/>
      <w:lang w:val="x-none" w:eastAsia="x-none"/>
    </w:rPr>
  </w:style>
  <w:style w:type="paragraph" w:styleId="DocumentMap">
    <w:name w:val="Document Map"/>
    <w:basedOn w:val="Normal"/>
    <w:link w:val="DocumentMapChar"/>
    <w:semiHidden/>
    <w:unhideWhenUsed/>
    <w:rsid w:val="00731CF8"/>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semiHidden/>
    <w:rsid w:val="00731CF8"/>
    <w:rPr>
      <w:rFonts w:ascii="Tahoma" w:eastAsia="Times New Roman" w:hAnsi="Tahoma" w:cs="Times New Roman"/>
      <w:sz w:val="20"/>
      <w:szCs w:val="20"/>
      <w:shd w:val="clear" w:color="auto" w:fill="000080"/>
      <w:lang w:val="x-none" w:eastAsia="x-none"/>
    </w:rPr>
  </w:style>
  <w:style w:type="paragraph" w:customStyle="1" w:styleId="Body1">
    <w:name w:val="Body 1"/>
    <w:rsid w:val="00731CF8"/>
    <w:pPr>
      <w:spacing w:after="0" w:line="240" w:lineRule="auto"/>
      <w:outlineLvl w:val="0"/>
    </w:pPr>
    <w:rPr>
      <w:rFonts w:eastAsia="Arial Unicode MS" w:cs="Times New Roman"/>
      <w:color w:val="000000"/>
      <w:sz w:val="24"/>
      <w:szCs w:val="20"/>
      <w:u w:color="000000"/>
      <w:lang w:val="en-US"/>
    </w:rPr>
  </w:style>
  <w:style w:type="character" w:customStyle="1" w:styleId="Bodytext20">
    <w:name w:val="Body text (2)_"/>
    <w:link w:val="Bodytext21"/>
    <w:rsid w:val="00731CF8"/>
    <w:rPr>
      <w:b/>
      <w:bCs/>
      <w:shd w:val="clear" w:color="auto" w:fill="FFFFFF"/>
    </w:rPr>
  </w:style>
  <w:style w:type="paragraph" w:customStyle="1" w:styleId="Bodytext21">
    <w:name w:val="Body text (2)1"/>
    <w:basedOn w:val="Normal"/>
    <w:link w:val="Bodytext20"/>
    <w:rsid w:val="00731CF8"/>
    <w:pPr>
      <w:widowControl w:val="0"/>
      <w:shd w:val="clear" w:color="auto" w:fill="FFFFFF"/>
      <w:spacing w:after="60" w:line="240" w:lineRule="atLeast"/>
      <w:jc w:val="both"/>
    </w:pPr>
    <w:rPr>
      <w:b/>
      <w:bCs/>
    </w:rPr>
  </w:style>
  <w:style w:type="character" w:customStyle="1" w:styleId="Bodytext30">
    <w:name w:val="Body text (3)_"/>
    <w:link w:val="Bodytext31"/>
    <w:rsid w:val="00731CF8"/>
    <w:rPr>
      <w:i/>
      <w:iCs/>
      <w:spacing w:val="-4"/>
      <w:sz w:val="25"/>
      <w:szCs w:val="25"/>
      <w:shd w:val="clear" w:color="auto" w:fill="FFFFFF"/>
    </w:rPr>
  </w:style>
  <w:style w:type="paragraph" w:customStyle="1" w:styleId="Bodytext31">
    <w:name w:val="Body text (3)"/>
    <w:basedOn w:val="Normal"/>
    <w:link w:val="Bodytext30"/>
    <w:rsid w:val="00731CF8"/>
    <w:pPr>
      <w:widowControl w:val="0"/>
      <w:shd w:val="clear" w:color="auto" w:fill="FFFFFF"/>
      <w:spacing w:before="360" w:after="0" w:line="240" w:lineRule="atLeast"/>
    </w:pPr>
    <w:rPr>
      <w:i/>
      <w:iCs/>
      <w:spacing w:val="-4"/>
      <w:sz w:val="25"/>
      <w:szCs w:val="25"/>
    </w:rPr>
  </w:style>
  <w:style w:type="character" w:customStyle="1" w:styleId="Bodytext4">
    <w:name w:val="Body text (4)_"/>
    <w:link w:val="Bodytext40"/>
    <w:rsid w:val="00731CF8"/>
    <w:rPr>
      <w:rFonts w:ascii="Arial Unicode MS" w:eastAsia="Arial Unicode MS"/>
      <w:spacing w:val="25"/>
      <w:sz w:val="23"/>
      <w:szCs w:val="23"/>
      <w:shd w:val="clear" w:color="auto" w:fill="FFFFFF"/>
    </w:rPr>
  </w:style>
  <w:style w:type="paragraph" w:customStyle="1" w:styleId="Bodytext40">
    <w:name w:val="Body text (4)"/>
    <w:basedOn w:val="Normal"/>
    <w:link w:val="Bodytext4"/>
    <w:rsid w:val="00731CF8"/>
    <w:pPr>
      <w:widowControl w:val="0"/>
      <w:shd w:val="clear" w:color="auto" w:fill="FFFFFF"/>
      <w:spacing w:after="0" w:line="240" w:lineRule="atLeast"/>
    </w:pPr>
    <w:rPr>
      <w:rFonts w:ascii="Arial Unicode MS" w:eastAsia="Arial Unicode MS"/>
      <w:spacing w:val="25"/>
      <w:sz w:val="23"/>
      <w:szCs w:val="23"/>
    </w:rPr>
  </w:style>
  <w:style w:type="character" w:customStyle="1" w:styleId="Bodytext4155pt">
    <w:name w:val="Body text (4) + 15.5 pt"/>
    <w:aliases w:val="Italic,Spacing 0 pt,Body text + 11 pt"/>
    <w:rsid w:val="00731CF8"/>
    <w:rPr>
      <w:rFonts w:ascii="Arial Unicode MS" w:eastAsia="Arial Unicode MS"/>
      <w:i/>
      <w:iCs/>
      <w:spacing w:val="9"/>
      <w:sz w:val="31"/>
      <w:szCs w:val="31"/>
      <w:lang w:bidi="ar-SA"/>
    </w:rPr>
  </w:style>
  <w:style w:type="character" w:customStyle="1" w:styleId="Heading10">
    <w:name w:val="Heading #1_"/>
    <w:link w:val="Heading11"/>
    <w:rsid w:val="00731CF8"/>
    <w:rPr>
      <w:i/>
      <w:iCs/>
      <w:spacing w:val="-23"/>
      <w:sz w:val="42"/>
      <w:szCs w:val="42"/>
      <w:shd w:val="clear" w:color="auto" w:fill="FFFFFF"/>
    </w:rPr>
  </w:style>
  <w:style w:type="paragraph" w:customStyle="1" w:styleId="Heading11">
    <w:name w:val="Heading #1"/>
    <w:basedOn w:val="Normal"/>
    <w:link w:val="Heading10"/>
    <w:rsid w:val="00731CF8"/>
    <w:pPr>
      <w:widowControl w:val="0"/>
      <w:shd w:val="clear" w:color="auto" w:fill="FFFFFF"/>
      <w:spacing w:after="60" w:line="240" w:lineRule="atLeast"/>
      <w:outlineLvl w:val="0"/>
    </w:pPr>
    <w:rPr>
      <w:i/>
      <w:iCs/>
      <w:spacing w:val="-23"/>
      <w:sz w:val="42"/>
      <w:szCs w:val="42"/>
    </w:rPr>
  </w:style>
  <w:style w:type="character" w:customStyle="1" w:styleId="Picturecaption">
    <w:name w:val="Picture caption_"/>
    <w:link w:val="Picturecaption0"/>
    <w:rsid w:val="00731CF8"/>
    <w:rPr>
      <w:rFonts w:ascii="Arial Unicode MS" w:eastAsia="Arial Unicode MS"/>
      <w:spacing w:val="7"/>
      <w:w w:val="60"/>
      <w:sz w:val="16"/>
      <w:szCs w:val="16"/>
      <w:shd w:val="clear" w:color="auto" w:fill="FFFFFF"/>
    </w:rPr>
  </w:style>
  <w:style w:type="paragraph" w:customStyle="1" w:styleId="Picturecaption0">
    <w:name w:val="Picture caption"/>
    <w:basedOn w:val="Normal"/>
    <w:link w:val="Picturecaption"/>
    <w:rsid w:val="00731CF8"/>
    <w:pPr>
      <w:widowControl w:val="0"/>
      <w:shd w:val="clear" w:color="auto" w:fill="FFFFFF"/>
      <w:spacing w:after="0" w:line="240" w:lineRule="atLeast"/>
    </w:pPr>
    <w:rPr>
      <w:rFonts w:ascii="Arial Unicode MS" w:eastAsia="Arial Unicode MS"/>
      <w:spacing w:val="7"/>
      <w:w w:val="60"/>
      <w:sz w:val="16"/>
      <w:szCs w:val="16"/>
    </w:rPr>
  </w:style>
  <w:style w:type="character" w:customStyle="1" w:styleId="Bodytext0">
    <w:name w:val="Body text_"/>
    <w:link w:val="Bodytext1"/>
    <w:rsid w:val="00731CF8"/>
    <w:rPr>
      <w:spacing w:val="-2"/>
      <w:sz w:val="22"/>
      <w:shd w:val="clear" w:color="auto" w:fill="FFFFFF"/>
    </w:rPr>
  </w:style>
  <w:style w:type="paragraph" w:customStyle="1" w:styleId="Bodytext1">
    <w:name w:val="Body text1"/>
    <w:basedOn w:val="Normal"/>
    <w:link w:val="Bodytext0"/>
    <w:rsid w:val="00731CF8"/>
    <w:pPr>
      <w:widowControl w:val="0"/>
      <w:shd w:val="clear" w:color="auto" w:fill="FFFFFF"/>
      <w:spacing w:before="180" w:after="180" w:line="312" w:lineRule="exact"/>
      <w:jc w:val="both"/>
    </w:pPr>
    <w:rPr>
      <w:spacing w:val="-2"/>
      <w:sz w:val="22"/>
    </w:rPr>
  </w:style>
  <w:style w:type="character" w:customStyle="1" w:styleId="Headerorfooter2">
    <w:name w:val="Header or footer (2)_"/>
    <w:link w:val="Headerorfooter20"/>
    <w:rsid w:val="00731CF8"/>
    <w:rPr>
      <w:sz w:val="22"/>
      <w:shd w:val="clear" w:color="auto" w:fill="FFFFFF"/>
    </w:rPr>
  </w:style>
  <w:style w:type="paragraph" w:customStyle="1" w:styleId="Headerorfooter20">
    <w:name w:val="Header or footer (2)"/>
    <w:basedOn w:val="Normal"/>
    <w:link w:val="Headerorfooter2"/>
    <w:rsid w:val="00731CF8"/>
    <w:pPr>
      <w:widowControl w:val="0"/>
      <w:shd w:val="clear" w:color="auto" w:fill="FFFFFF"/>
      <w:spacing w:after="0" w:line="240" w:lineRule="atLeast"/>
    </w:pPr>
    <w:rPr>
      <w:sz w:val="22"/>
    </w:rPr>
  </w:style>
  <w:style w:type="character" w:customStyle="1" w:styleId="Bodytext5">
    <w:name w:val="Body text (5)_"/>
    <w:link w:val="Bodytext50"/>
    <w:rsid w:val="00731CF8"/>
    <w:rPr>
      <w:rFonts w:ascii="MS Gothic" w:eastAsia="MS Gothic"/>
      <w:noProof/>
      <w:sz w:val="8"/>
      <w:szCs w:val="8"/>
      <w:shd w:val="clear" w:color="auto" w:fill="FFFFFF"/>
    </w:rPr>
  </w:style>
  <w:style w:type="paragraph" w:customStyle="1" w:styleId="Bodytext50">
    <w:name w:val="Body text (5)"/>
    <w:basedOn w:val="Normal"/>
    <w:link w:val="Bodytext5"/>
    <w:rsid w:val="00731CF8"/>
    <w:pPr>
      <w:widowControl w:val="0"/>
      <w:shd w:val="clear" w:color="auto" w:fill="FFFFFF"/>
      <w:spacing w:after="180" w:line="240" w:lineRule="atLeast"/>
    </w:pPr>
    <w:rPr>
      <w:rFonts w:ascii="MS Gothic" w:eastAsia="MS Gothic"/>
      <w:noProof/>
      <w:sz w:val="8"/>
      <w:szCs w:val="8"/>
    </w:rPr>
  </w:style>
  <w:style w:type="character" w:customStyle="1" w:styleId="Bodytext8pt">
    <w:name w:val="Body text + 8 pt"/>
    <w:aliases w:val="Bold147"/>
    <w:rsid w:val="00731CF8"/>
    <w:rPr>
      <w:b/>
      <w:bCs/>
      <w:spacing w:val="-2"/>
      <w:sz w:val="16"/>
      <w:szCs w:val="16"/>
      <w:lang w:bidi="ar-SA"/>
    </w:rPr>
  </w:style>
  <w:style w:type="character" w:customStyle="1" w:styleId="Heading40">
    <w:name w:val="Heading #4_"/>
    <w:link w:val="Heading41"/>
    <w:rsid w:val="00731CF8"/>
    <w:rPr>
      <w:b/>
      <w:bCs/>
      <w:shd w:val="clear" w:color="auto" w:fill="FFFFFF"/>
    </w:rPr>
  </w:style>
  <w:style w:type="paragraph" w:customStyle="1" w:styleId="Heading41">
    <w:name w:val="Heading #4"/>
    <w:basedOn w:val="Normal"/>
    <w:link w:val="Heading40"/>
    <w:rsid w:val="00731CF8"/>
    <w:pPr>
      <w:widowControl w:val="0"/>
      <w:shd w:val="clear" w:color="auto" w:fill="FFFFFF"/>
      <w:spacing w:after="240" w:line="240" w:lineRule="atLeast"/>
      <w:jc w:val="both"/>
      <w:outlineLvl w:val="3"/>
    </w:pPr>
    <w:rPr>
      <w:b/>
      <w:bCs/>
    </w:rPr>
  </w:style>
  <w:style w:type="character" w:customStyle="1" w:styleId="Bodytext6">
    <w:name w:val="Body text (6)_"/>
    <w:link w:val="Bodytext60"/>
    <w:rsid w:val="00731CF8"/>
    <w:rPr>
      <w:i/>
      <w:iCs/>
      <w:spacing w:val="-7"/>
      <w:sz w:val="23"/>
      <w:szCs w:val="23"/>
      <w:shd w:val="clear" w:color="auto" w:fill="FFFFFF"/>
    </w:rPr>
  </w:style>
  <w:style w:type="paragraph" w:customStyle="1" w:styleId="Bodytext60">
    <w:name w:val="Body text (6)"/>
    <w:basedOn w:val="Normal"/>
    <w:link w:val="Bodytext6"/>
    <w:rsid w:val="00731CF8"/>
    <w:pPr>
      <w:widowControl w:val="0"/>
      <w:shd w:val="clear" w:color="auto" w:fill="FFFFFF"/>
      <w:spacing w:after="0" w:line="254" w:lineRule="exact"/>
      <w:jc w:val="both"/>
    </w:pPr>
    <w:rPr>
      <w:i/>
      <w:iCs/>
      <w:spacing w:val="-7"/>
      <w:sz w:val="23"/>
      <w:szCs w:val="23"/>
    </w:rPr>
  </w:style>
  <w:style w:type="character" w:customStyle="1" w:styleId="Picturecaption2">
    <w:name w:val="Picture caption (2)_"/>
    <w:link w:val="Picturecaption20"/>
    <w:rsid w:val="00731CF8"/>
    <w:rPr>
      <w:b/>
      <w:bCs/>
      <w:shd w:val="clear" w:color="auto" w:fill="FFFFFF"/>
    </w:rPr>
  </w:style>
  <w:style w:type="paragraph" w:customStyle="1" w:styleId="Picturecaption20">
    <w:name w:val="Picture caption (2)"/>
    <w:basedOn w:val="Normal"/>
    <w:link w:val="Picturecaption2"/>
    <w:rsid w:val="00731CF8"/>
    <w:pPr>
      <w:widowControl w:val="0"/>
      <w:shd w:val="clear" w:color="auto" w:fill="FFFFFF"/>
      <w:spacing w:after="0" w:line="240" w:lineRule="atLeast"/>
    </w:pPr>
    <w:rPr>
      <w:b/>
      <w:bCs/>
    </w:rPr>
  </w:style>
  <w:style w:type="character" w:customStyle="1" w:styleId="Heading20">
    <w:name w:val="Heading #2_"/>
    <w:link w:val="Heading21"/>
    <w:rsid w:val="00731CF8"/>
    <w:rPr>
      <w:b/>
      <w:bCs/>
      <w:spacing w:val="-4"/>
      <w:sz w:val="38"/>
      <w:szCs w:val="38"/>
      <w:shd w:val="clear" w:color="auto" w:fill="FFFFFF"/>
    </w:rPr>
  </w:style>
  <w:style w:type="paragraph" w:customStyle="1" w:styleId="Heading21">
    <w:name w:val="Heading #2"/>
    <w:basedOn w:val="Normal"/>
    <w:link w:val="Heading20"/>
    <w:rsid w:val="00731CF8"/>
    <w:pPr>
      <w:widowControl w:val="0"/>
      <w:shd w:val="clear" w:color="auto" w:fill="FFFFFF"/>
      <w:spacing w:after="540" w:line="715" w:lineRule="exact"/>
      <w:jc w:val="center"/>
      <w:outlineLvl w:val="1"/>
    </w:pPr>
    <w:rPr>
      <w:b/>
      <w:bCs/>
      <w:spacing w:val="-4"/>
      <w:sz w:val="38"/>
      <w:szCs w:val="38"/>
    </w:rPr>
  </w:style>
  <w:style w:type="character" w:customStyle="1" w:styleId="Bodytext7">
    <w:name w:val="Body text (7)_"/>
    <w:link w:val="Bodytext70"/>
    <w:rsid w:val="00731CF8"/>
    <w:rPr>
      <w:b/>
      <w:bCs/>
      <w:i/>
      <w:iCs/>
      <w:spacing w:val="4"/>
      <w:sz w:val="27"/>
      <w:szCs w:val="27"/>
      <w:shd w:val="clear" w:color="auto" w:fill="FFFFFF"/>
    </w:rPr>
  </w:style>
  <w:style w:type="paragraph" w:customStyle="1" w:styleId="Bodytext70">
    <w:name w:val="Body text (7)"/>
    <w:basedOn w:val="Normal"/>
    <w:link w:val="Bodytext7"/>
    <w:rsid w:val="00731CF8"/>
    <w:pPr>
      <w:widowControl w:val="0"/>
      <w:shd w:val="clear" w:color="auto" w:fill="FFFFFF"/>
      <w:spacing w:before="540" w:after="5460" w:line="432" w:lineRule="exact"/>
      <w:jc w:val="center"/>
    </w:pPr>
    <w:rPr>
      <w:b/>
      <w:bCs/>
      <w:i/>
      <w:iCs/>
      <w:spacing w:val="4"/>
      <w:sz w:val="27"/>
      <w:szCs w:val="27"/>
    </w:rPr>
  </w:style>
  <w:style w:type="character" w:customStyle="1" w:styleId="Tablecaption">
    <w:name w:val="Table caption_"/>
    <w:link w:val="Tablecaption0"/>
    <w:rsid w:val="00731CF8"/>
    <w:rPr>
      <w:b/>
      <w:bCs/>
      <w:shd w:val="clear" w:color="auto" w:fill="FFFFFF"/>
    </w:rPr>
  </w:style>
  <w:style w:type="paragraph" w:customStyle="1" w:styleId="Tablecaption0">
    <w:name w:val="Table caption"/>
    <w:basedOn w:val="Normal"/>
    <w:link w:val="Tablecaption"/>
    <w:rsid w:val="00731CF8"/>
    <w:pPr>
      <w:widowControl w:val="0"/>
      <w:shd w:val="clear" w:color="auto" w:fill="FFFFFF"/>
      <w:spacing w:after="0" w:line="240" w:lineRule="atLeast"/>
      <w:jc w:val="center"/>
    </w:pPr>
    <w:rPr>
      <w:b/>
      <w:bCs/>
    </w:rPr>
  </w:style>
  <w:style w:type="character" w:customStyle="1" w:styleId="TablecaptionConsolas">
    <w:name w:val="Table caption + Consolas"/>
    <w:aliases w:val="5.5 pt,Not Bold,Header or footer + 4.5 pt"/>
    <w:rsid w:val="00731CF8"/>
    <w:rPr>
      <w:rFonts w:ascii="Consolas" w:hAnsi="Consolas" w:cs="Consolas"/>
      <w:b/>
      <w:bCs/>
      <w:sz w:val="11"/>
      <w:szCs w:val="11"/>
      <w:lang w:bidi="ar-SA"/>
    </w:rPr>
  </w:style>
  <w:style w:type="character" w:customStyle="1" w:styleId="BodyText10">
    <w:name w:val="Body Text1"/>
    <w:basedOn w:val="Bodytext0"/>
    <w:rsid w:val="00731CF8"/>
    <w:rPr>
      <w:spacing w:val="-2"/>
      <w:sz w:val="22"/>
      <w:shd w:val="clear" w:color="auto" w:fill="FFFFFF"/>
    </w:rPr>
  </w:style>
  <w:style w:type="character" w:customStyle="1" w:styleId="Heading30">
    <w:name w:val="Heading #3_"/>
    <w:link w:val="Heading31"/>
    <w:rsid w:val="00731CF8"/>
    <w:rPr>
      <w:b/>
      <w:bCs/>
      <w:spacing w:val="-6"/>
      <w:sz w:val="30"/>
      <w:szCs w:val="30"/>
      <w:shd w:val="clear" w:color="auto" w:fill="FFFFFF"/>
    </w:rPr>
  </w:style>
  <w:style w:type="paragraph" w:customStyle="1" w:styleId="Heading31">
    <w:name w:val="Heading #3"/>
    <w:basedOn w:val="Normal"/>
    <w:link w:val="Heading30"/>
    <w:rsid w:val="00731CF8"/>
    <w:pPr>
      <w:widowControl w:val="0"/>
      <w:shd w:val="clear" w:color="auto" w:fill="FFFFFF"/>
      <w:spacing w:after="300" w:line="240" w:lineRule="atLeast"/>
      <w:jc w:val="both"/>
      <w:outlineLvl w:val="2"/>
    </w:pPr>
    <w:rPr>
      <w:b/>
      <w:bCs/>
      <w:spacing w:val="-6"/>
      <w:sz w:val="30"/>
      <w:szCs w:val="30"/>
    </w:rPr>
  </w:style>
  <w:style w:type="character" w:customStyle="1" w:styleId="Bodytext9pt">
    <w:name w:val="Body text + 9 pt"/>
    <w:aliases w:val="Bold146,Spacing 0 pt291"/>
    <w:rsid w:val="00731CF8"/>
    <w:rPr>
      <w:b/>
      <w:bCs/>
      <w:spacing w:val="0"/>
      <w:sz w:val="18"/>
      <w:szCs w:val="18"/>
      <w:lang w:bidi="ar-SA"/>
    </w:rPr>
  </w:style>
  <w:style w:type="character" w:customStyle="1" w:styleId="Headerorfooter">
    <w:name w:val="Header or footer_"/>
    <w:link w:val="Headerorfooter0"/>
    <w:rsid w:val="00731CF8"/>
    <w:rPr>
      <w:b/>
      <w:bCs/>
      <w:i/>
      <w:iCs/>
      <w:spacing w:val="-3"/>
      <w:sz w:val="21"/>
      <w:szCs w:val="21"/>
      <w:shd w:val="clear" w:color="auto" w:fill="FFFFFF"/>
    </w:rPr>
  </w:style>
  <w:style w:type="paragraph" w:customStyle="1" w:styleId="Headerorfooter0">
    <w:name w:val="Header or footer"/>
    <w:basedOn w:val="Normal"/>
    <w:link w:val="Headerorfooter"/>
    <w:rsid w:val="00731CF8"/>
    <w:pPr>
      <w:widowControl w:val="0"/>
      <w:shd w:val="clear" w:color="auto" w:fill="FFFFFF"/>
      <w:spacing w:after="0" w:line="240" w:lineRule="atLeast"/>
    </w:pPr>
    <w:rPr>
      <w:b/>
      <w:bCs/>
      <w:i/>
      <w:iCs/>
      <w:spacing w:val="-3"/>
      <w:sz w:val="21"/>
      <w:szCs w:val="21"/>
    </w:rPr>
  </w:style>
  <w:style w:type="character" w:customStyle="1" w:styleId="Bodytext85pt">
    <w:name w:val="Body text + 8.5 pt"/>
    <w:aliases w:val="Bold144,Spacing 0 pt290"/>
    <w:rsid w:val="00731CF8"/>
    <w:rPr>
      <w:b/>
      <w:bCs/>
      <w:spacing w:val="11"/>
      <w:sz w:val="17"/>
      <w:szCs w:val="17"/>
      <w:lang w:bidi="ar-SA"/>
    </w:rPr>
  </w:style>
  <w:style w:type="character" w:customStyle="1" w:styleId="Bodytext95pt">
    <w:name w:val="Body text + 9.5 pt"/>
    <w:aliases w:val="Bold139,Spacing 0 pt285"/>
    <w:rsid w:val="00731CF8"/>
    <w:rPr>
      <w:b/>
      <w:bCs/>
      <w:spacing w:val="7"/>
      <w:sz w:val="19"/>
      <w:szCs w:val="19"/>
      <w:lang w:bidi="ar-SA"/>
    </w:rPr>
  </w:style>
  <w:style w:type="character" w:customStyle="1" w:styleId="Heading32">
    <w:name w:val="Heading #3 (2)_"/>
    <w:link w:val="Heading320"/>
    <w:rsid w:val="00731CF8"/>
    <w:rPr>
      <w:b/>
      <w:bCs/>
      <w:spacing w:val="-4"/>
      <w:szCs w:val="28"/>
      <w:shd w:val="clear" w:color="auto" w:fill="FFFFFF"/>
    </w:rPr>
  </w:style>
  <w:style w:type="paragraph" w:customStyle="1" w:styleId="Heading320">
    <w:name w:val="Heading #3 (2)"/>
    <w:basedOn w:val="Normal"/>
    <w:link w:val="Heading32"/>
    <w:rsid w:val="00731CF8"/>
    <w:pPr>
      <w:widowControl w:val="0"/>
      <w:shd w:val="clear" w:color="auto" w:fill="FFFFFF"/>
      <w:spacing w:after="240" w:line="240" w:lineRule="atLeast"/>
      <w:jc w:val="both"/>
      <w:outlineLvl w:val="2"/>
    </w:pPr>
    <w:rPr>
      <w:b/>
      <w:bCs/>
      <w:spacing w:val="-4"/>
      <w:szCs w:val="28"/>
    </w:rPr>
  </w:style>
  <w:style w:type="character" w:customStyle="1" w:styleId="BodytextCourierNew">
    <w:name w:val="Body text + Courier New"/>
    <w:aliases w:val="9.5 pt,Bold133,Spacing 0 pt271"/>
    <w:rsid w:val="00731CF8"/>
    <w:rPr>
      <w:rFonts w:ascii="Courier New" w:hAnsi="Courier New" w:cs="Courier New"/>
      <w:b/>
      <w:bCs/>
      <w:spacing w:val="-11"/>
      <w:sz w:val="19"/>
      <w:szCs w:val="19"/>
      <w:lang w:bidi="ar-SA"/>
    </w:rPr>
  </w:style>
  <w:style w:type="character" w:customStyle="1" w:styleId="Bodytext105pt">
    <w:name w:val="Body text + 10.5 pt"/>
    <w:aliases w:val="Bold131,Spacing 0 pt269"/>
    <w:rsid w:val="00731CF8"/>
    <w:rPr>
      <w:b/>
      <w:bCs/>
      <w:spacing w:val="-4"/>
      <w:sz w:val="21"/>
      <w:szCs w:val="21"/>
      <w:lang w:bidi="ar-SA"/>
    </w:rPr>
  </w:style>
  <w:style w:type="character" w:customStyle="1" w:styleId="Bodytext12pt5">
    <w:name w:val="Body text + 12 pt5"/>
    <w:aliases w:val="Bold111,Spacing 0 pt232"/>
    <w:rsid w:val="00731CF8"/>
    <w:rPr>
      <w:b/>
      <w:bCs/>
      <w:spacing w:val="-5"/>
      <w:sz w:val="24"/>
      <w:szCs w:val="24"/>
      <w:lang w:bidi="ar-SA"/>
    </w:rPr>
  </w:style>
  <w:style w:type="character" w:customStyle="1" w:styleId="Headerorfooter3">
    <w:name w:val="Header or footer (3)_"/>
    <w:link w:val="Headerorfooter30"/>
    <w:rsid w:val="00731CF8"/>
    <w:rPr>
      <w:sz w:val="21"/>
      <w:szCs w:val="21"/>
      <w:shd w:val="clear" w:color="auto" w:fill="FFFFFF"/>
    </w:rPr>
  </w:style>
  <w:style w:type="paragraph" w:customStyle="1" w:styleId="Headerorfooter30">
    <w:name w:val="Header or footer (3)"/>
    <w:basedOn w:val="Normal"/>
    <w:link w:val="Headerorfooter3"/>
    <w:rsid w:val="00731CF8"/>
    <w:pPr>
      <w:widowControl w:val="0"/>
      <w:shd w:val="clear" w:color="auto" w:fill="FFFFFF"/>
      <w:spacing w:after="0" w:line="240" w:lineRule="atLeast"/>
    </w:pPr>
    <w:rPr>
      <w:sz w:val="21"/>
      <w:szCs w:val="21"/>
    </w:rPr>
  </w:style>
  <w:style w:type="character" w:customStyle="1" w:styleId="BodytextCenturyGothic">
    <w:name w:val="Body text + Century Gothic"/>
    <w:aliases w:val="13.5 pt,Bold105,Spacing 0 pt219"/>
    <w:rsid w:val="00731CF8"/>
    <w:rPr>
      <w:rFonts w:ascii="Century Gothic" w:hAnsi="Century Gothic" w:cs="Century Gothic"/>
      <w:b/>
      <w:bCs/>
      <w:spacing w:val="-15"/>
      <w:sz w:val="27"/>
      <w:szCs w:val="27"/>
      <w:lang w:bidi="ar-SA"/>
    </w:rPr>
  </w:style>
  <w:style w:type="character" w:customStyle="1" w:styleId="Headerorfooter4">
    <w:name w:val="Header or footer (4)_"/>
    <w:link w:val="Headerorfooter40"/>
    <w:rsid w:val="00731CF8"/>
    <w:rPr>
      <w:b/>
      <w:bCs/>
      <w:spacing w:val="14"/>
      <w:sz w:val="18"/>
      <w:szCs w:val="18"/>
      <w:shd w:val="clear" w:color="auto" w:fill="FFFFFF"/>
    </w:rPr>
  </w:style>
  <w:style w:type="paragraph" w:customStyle="1" w:styleId="Headerorfooter40">
    <w:name w:val="Header or footer (4)"/>
    <w:basedOn w:val="Normal"/>
    <w:link w:val="Headerorfooter4"/>
    <w:rsid w:val="00731CF8"/>
    <w:pPr>
      <w:widowControl w:val="0"/>
      <w:shd w:val="clear" w:color="auto" w:fill="FFFFFF"/>
      <w:spacing w:after="0" w:line="240" w:lineRule="atLeast"/>
    </w:pPr>
    <w:rPr>
      <w:b/>
      <w:bCs/>
      <w:spacing w:val="14"/>
      <w:sz w:val="18"/>
      <w:szCs w:val="18"/>
    </w:rPr>
  </w:style>
  <w:style w:type="character" w:customStyle="1" w:styleId="Headerorfooter5">
    <w:name w:val="Header or footer (5)_"/>
    <w:link w:val="Headerorfooter50"/>
    <w:rsid w:val="00731CF8"/>
    <w:rPr>
      <w:b/>
      <w:bCs/>
      <w:spacing w:val="2"/>
      <w:sz w:val="21"/>
      <w:szCs w:val="21"/>
      <w:shd w:val="clear" w:color="auto" w:fill="FFFFFF"/>
    </w:rPr>
  </w:style>
  <w:style w:type="paragraph" w:customStyle="1" w:styleId="Headerorfooter50">
    <w:name w:val="Header or footer (5)"/>
    <w:basedOn w:val="Normal"/>
    <w:link w:val="Headerorfooter5"/>
    <w:rsid w:val="00731CF8"/>
    <w:pPr>
      <w:widowControl w:val="0"/>
      <w:shd w:val="clear" w:color="auto" w:fill="FFFFFF"/>
      <w:spacing w:after="0" w:line="240" w:lineRule="atLeast"/>
    </w:pPr>
    <w:rPr>
      <w:b/>
      <w:bCs/>
      <w:spacing w:val="2"/>
      <w:sz w:val="21"/>
      <w:szCs w:val="21"/>
    </w:rPr>
  </w:style>
  <w:style w:type="character" w:customStyle="1" w:styleId="Tablecaption2">
    <w:name w:val="Table caption (2)_"/>
    <w:link w:val="Tablecaption20"/>
    <w:rsid w:val="00731CF8"/>
    <w:rPr>
      <w:b/>
      <w:bCs/>
      <w:i/>
      <w:iCs/>
      <w:spacing w:val="-3"/>
      <w:sz w:val="21"/>
      <w:szCs w:val="21"/>
      <w:shd w:val="clear" w:color="auto" w:fill="FFFFFF"/>
    </w:rPr>
  </w:style>
  <w:style w:type="paragraph" w:customStyle="1" w:styleId="Tablecaption20">
    <w:name w:val="Table caption (2)"/>
    <w:basedOn w:val="Normal"/>
    <w:link w:val="Tablecaption2"/>
    <w:rsid w:val="00731CF8"/>
    <w:pPr>
      <w:widowControl w:val="0"/>
      <w:shd w:val="clear" w:color="auto" w:fill="FFFFFF"/>
      <w:spacing w:after="0" w:line="240" w:lineRule="atLeast"/>
      <w:jc w:val="right"/>
    </w:pPr>
    <w:rPr>
      <w:b/>
      <w:bCs/>
      <w:i/>
      <w:iCs/>
      <w:spacing w:val="-3"/>
      <w:sz w:val="21"/>
      <w:szCs w:val="21"/>
    </w:rPr>
  </w:style>
  <w:style w:type="character" w:customStyle="1" w:styleId="Headerorfooter6">
    <w:name w:val="Header or footer (6)_"/>
    <w:link w:val="Headerorfooter60"/>
    <w:rsid w:val="00731CF8"/>
    <w:rPr>
      <w:b/>
      <w:bCs/>
      <w:i/>
      <w:iCs/>
      <w:spacing w:val="-3"/>
      <w:sz w:val="21"/>
      <w:szCs w:val="21"/>
      <w:shd w:val="clear" w:color="auto" w:fill="FFFFFF"/>
    </w:rPr>
  </w:style>
  <w:style w:type="paragraph" w:customStyle="1" w:styleId="Headerorfooter60">
    <w:name w:val="Header or footer (6)"/>
    <w:basedOn w:val="Normal"/>
    <w:link w:val="Headerorfooter6"/>
    <w:rsid w:val="00731CF8"/>
    <w:pPr>
      <w:widowControl w:val="0"/>
      <w:shd w:val="clear" w:color="auto" w:fill="FFFFFF"/>
      <w:spacing w:after="0" w:line="240" w:lineRule="atLeast"/>
    </w:pPr>
    <w:rPr>
      <w:b/>
      <w:bCs/>
      <w:i/>
      <w:iCs/>
      <w:spacing w:val="-3"/>
      <w:sz w:val="21"/>
      <w:szCs w:val="21"/>
    </w:rPr>
  </w:style>
  <w:style w:type="character" w:customStyle="1" w:styleId="Bodytext9pt24">
    <w:name w:val="Body text + 9 pt24"/>
    <w:aliases w:val="Bold77,Spacing 0 pt161"/>
    <w:rsid w:val="00731CF8"/>
    <w:rPr>
      <w:b/>
      <w:bCs/>
      <w:spacing w:val="-3"/>
      <w:sz w:val="18"/>
      <w:szCs w:val="18"/>
      <w:lang w:bidi="ar-SA"/>
    </w:rPr>
  </w:style>
  <w:style w:type="character" w:customStyle="1" w:styleId="Bodytext85pt46">
    <w:name w:val="Body text + 8.5 pt46"/>
    <w:aliases w:val="Bold75,Spacing 0 pt154"/>
    <w:rsid w:val="00731CF8"/>
    <w:rPr>
      <w:b/>
      <w:bCs/>
      <w:spacing w:val="4"/>
      <w:sz w:val="17"/>
      <w:szCs w:val="17"/>
      <w:lang w:bidi="ar-SA"/>
    </w:rPr>
  </w:style>
  <w:style w:type="character" w:customStyle="1" w:styleId="Tablecaption3">
    <w:name w:val="Table caption (3)_"/>
    <w:link w:val="Tablecaption31"/>
    <w:rsid w:val="00731CF8"/>
    <w:rPr>
      <w:sz w:val="9"/>
      <w:szCs w:val="9"/>
      <w:shd w:val="clear" w:color="auto" w:fill="FFFFFF"/>
    </w:rPr>
  </w:style>
  <w:style w:type="paragraph" w:customStyle="1" w:styleId="Tablecaption31">
    <w:name w:val="Table caption (3)1"/>
    <w:basedOn w:val="Normal"/>
    <w:link w:val="Tablecaption3"/>
    <w:rsid w:val="00731CF8"/>
    <w:pPr>
      <w:widowControl w:val="0"/>
      <w:shd w:val="clear" w:color="auto" w:fill="FFFFFF"/>
      <w:spacing w:after="0" w:line="240" w:lineRule="atLeast"/>
      <w:jc w:val="both"/>
    </w:pPr>
    <w:rPr>
      <w:sz w:val="9"/>
      <w:szCs w:val="9"/>
    </w:rPr>
  </w:style>
  <w:style w:type="character" w:customStyle="1" w:styleId="Headerorfooter7">
    <w:name w:val="Header or footer (7)_"/>
    <w:link w:val="Headerorfooter70"/>
    <w:rsid w:val="00731CF8"/>
    <w:rPr>
      <w:b/>
      <w:bCs/>
      <w:i/>
      <w:iCs/>
      <w:spacing w:val="-3"/>
      <w:sz w:val="22"/>
      <w:shd w:val="clear" w:color="auto" w:fill="FFFFFF"/>
    </w:rPr>
  </w:style>
  <w:style w:type="paragraph" w:customStyle="1" w:styleId="Headerorfooter70">
    <w:name w:val="Header or footer (7)"/>
    <w:basedOn w:val="Normal"/>
    <w:link w:val="Headerorfooter7"/>
    <w:rsid w:val="00731CF8"/>
    <w:pPr>
      <w:widowControl w:val="0"/>
      <w:shd w:val="clear" w:color="auto" w:fill="FFFFFF"/>
      <w:spacing w:after="0" w:line="240" w:lineRule="atLeast"/>
    </w:pPr>
    <w:rPr>
      <w:b/>
      <w:bCs/>
      <w:i/>
      <w:iCs/>
      <w:spacing w:val="-3"/>
      <w:sz w:val="22"/>
    </w:rPr>
  </w:style>
  <w:style w:type="character" w:customStyle="1" w:styleId="BodytextMSReferenceSansSerif">
    <w:name w:val="Body text + MS Reference Sans Serif"/>
    <w:aliases w:val="4 pt5,Spacing 0 pt87"/>
    <w:rsid w:val="00731CF8"/>
    <w:rPr>
      <w:rFonts w:ascii="MS Reference Sans Serif" w:hAnsi="MS Reference Sans Serif" w:cs="MS Reference Sans Serif"/>
      <w:spacing w:val="0"/>
      <w:sz w:val="8"/>
      <w:szCs w:val="8"/>
      <w:lang w:bidi="ar-SA"/>
    </w:rPr>
  </w:style>
  <w:style w:type="character" w:customStyle="1" w:styleId="Heading42">
    <w:name w:val="Heading #4 (2)_"/>
    <w:link w:val="Heading420"/>
    <w:rsid w:val="00731CF8"/>
    <w:rPr>
      <w:b/>
      <w:bCs/>
      <w:spacing w:val="-2"/>
      <w:szCs w:val="28"/>
      <w:shd w:val="clear" w:color="auto" w:fill="FFFFFF"/>
    </w:rPr>
  </w:style>
  <w:style w:type="paragraph" w:customStyle="1" w:styleId="Heading420">
    <w:name w:val="Heading #4 (2)"/>
    <w:basedOn w:val="Normal"/>
    <w:link w:val="Heading42"/>
    <w:rsid w:val="00731CF8"/>
    <w:pPr>
      <w:widowControl w:val="0"/>
      <w:shd w:val="clear" w:color="auto" w:fill="FFFFFF"/>
      <w:spacing w:after="120" w:line="240" w:lineRule="atLeast"/>
      <w:jc w:val="center"/>
      <w:outlineLvl w:val="3"/>
    </w:pPr>
    <w:rPr>
      <w:b/>
      <w:bCs/>
      <w:spacing w:val="-2"/>
      <w:szCs w:val="28"/>
    </w:rPr>
  </w:style>
  <w:style w:type="character" w:customStyle="1" w:styleId="Heading43">
    <w:name w:val="Heading #4 (3)_"/>
    <w:link w:val="Heading430"/>
    <w:rsid w:val="00731CF8"/>
    <w:rPr>
      <w:b/>
      <w:bCs/>
      <w:spacing w:val="10"/>
      <w:sz w:val="25"/>
      <w:szCs w:val="25"/>
      <w:shd w:val="clear" w:color="auto" w:fill="FFFFFF"/>
    </w:rPr>
  </w:style>
  <w:style w:type="paragraph" w:customStyle="1" w:styleId="Heading430">
    <w:name w:val="Heading #4 (3)"/>
    <w:basedOn w:val="Normal"/>
    <w:link w:val="Heading43"/>
    <w:rsid w:val="00731CF8"/>
    <w:pPr>
      <w:widowControl w:val="0"/>
      <w:shd w:val="clear" w:color="auto" w:fill="FFFFFF"/>
      <w:spacing w:after="420" w:line="240" w:lineRule="atLeast"/>
      <w:jc w:val="both"/>
      <w:outlineLvl w:val="3"/>
    </w:pPr>
    <w:rPr>
      <w:b/>
      <w:bCs/>
      <w:spacing w:val="10"/>
      <w:sz w:val="25"/>
      <w:szCs w:val="25"/>
    </w:rPr>
  </w:style>
  <w:style w:type="character" w:customStyle="1" w:styleId="Tablecaption4">
    <w:name w:val="Table caption (4)_"/>
    <w:link w:val="Tablecaption40"/>
    <w:rsid w:val="00731CF8"/>
    <w:rPr>
      <w:i/>
      <w:iCs/>
      <w:spacing w:val="-4"/>
      <w:sz w:val="23"/>
      <w:szCs w:val="23"/>
      <w:shd w:val="clear" w:color="auto" w:fill="FFFFFF"/>
    </w:rPr>
  </w:style>
  <w:style w:type="paragraph" w:customStyle="1" w:styleId="Tablecaption40">
    <w:name w:val="Table caption (4)"/>
    <w:basedOn w:val="Normal"/>
    <w:link w:val="Tablecaption4"/>
    <w:rsid w:val="00731CF8"/>
    <w:pPr>
      <w:widowControl w:val="0"/>
      <w:shd w:val="clear" w:color="auto" w:fill="FFFFFF"/>
      <w:spacing w:after="0" w:line="240" w:lineRule="atLeast"/>
    </w:pPr>
    <w:rPr>
      <w:i/>
      <w:iCs/>
      <w:spacing w:val="-4"/>
      <w:sz w:val="23"/>
      <w:szCs w:val="23"/>
    </w:rPr>
  </w:style>
  <w:style w:type="character" w:customStyle="1" w:styleId="Tablecaption5">
    <w:name w:val="Table caption (5)_"/>
    <w:link w:val="Tablecaption50"/>
    <w:rsid w:val="00731CF8"/>
    <w:rPr>
      <w:b/>
      <w:bCs/>
      <w:spacing w:val="-5"/>
      <w:sz w:val="21"/>
      <w:szCs w:val="21"/>
      <w:shd w:val="clear" w:color="auto" w:fill="FFFFFF"/>
    </w:rPr>
  </w:style>
  <w:style w:type="paragraph" w:customStyle="1" w:styleId="Tablecaption50">
    <w:name w:val="Table caption (5)"/>
    <w:basedOn w:val="Normal"/>
    <w:link w:val="Tablecaption5"/>
    <w:rsid w:val="00731CF8"/>
    <w:pPr>
      <w:widowControl w:val="0"/>
      <w:shd w:val="clear" w:color="auto" w:fill="FFFFFF"/>
      <w:spacing w:after="0" w:line="240" w:lineRule="atLeast"/>
    </w:pPr>
    <w:rPr>
      <w:b/>
      <w:bCs/>
      <w:spacing w:val="-5"/>
      <w:sz w:val="21"/>
      <w:szCs w:val="21"/>
    </w:rPr>
  </w:style>
  <w:style w:type="character" w:customStyle="1" w:styleId="BodytextMalgunGothic">
    <w:name w:val="Body text + Malgun Gothic"/>
    <w:aliases w:val="4 pt4,Spacing 0 pt73,Scale 150%"/>
    <w:rsid w:val="00731CF8"/>
    <w:rPr>
      <w:rFonts w:ascii="Malgun Gothic" w:eastAsia="Malgun Gothic" w:cs="Malgun Gothic"/>
      <w:spacing w:val="0"/>
      <w:w w:val="150"/>
      <w:sz w:val="8"/>
      <w:szCs w:val="8"/>
      <w:lang w:bidi="ar-SA"/>
    </w:rPr>
  </w:style>
  <w:style w:type="character" w:customStyle="1" w:styleId="BodytextMalgunGothic1">
    <w:name w:val="Body text + Malgun Gothic1"/>
    <w:aliases w:val="4 pt3,Italic13,Spacing 0 pt72"/>
    <w:rsid w:val="00731CF8"/>
    <w:rPr>
      <w:rFonts w:ascii="Malgun Gothic" w:eastAsia="Malgun Gothic" w:cs="Malgun Gothic"/>
      <w:i/>
      <w:iCs/>
      <w:noProof/>
      <w:spacing w:val="0"/>
      <w:sz w:val="8"/>
      <w:szCs w:val="8"/>
      <w:lang w:bidi="ar-SA"/>
    </w:rPr>
  </w:style>
  <w:style w:type="character" w:customStyle="1" w:styleId="Heading44">
    <w:name w:val="Heading #4 (4)_"/>
    <w:link w:val="Heading440"/>
    <w:rsid w:val="00731CF8"/>
    <w:rPr>
      <w:b/>
      <w:bCs/>
      <w:spacing w:val="-3"/>
      <w:szCs w:val="28"/>
      <w:shd w:val="clear" w:color="auto" w:fill="FFFFFF"/>
    </w:rPr>
  </w:style>
  <w:style w:type="paragraph" w:customStyle="1" w:styleId="Heading440">
    <w:name w:val="Heading #4 (4)"/>
    <w:basedOn w:val="Normal"/>
    <w:link w:val="Heading44"/>
    <w:rsid w:val="00731CF8"/>
    <w:pPr>
      <w:widowControl w:val="0"/>
      <w:shd w:val="clear" w:color="auto" w:fill="FFFFFF"/>
      <w:spacing w:after="300" w:line="240" w:lineRule="atLeast"/>
      <w:ind w:hanging="880"/>
      <w:jc w:val="both"/>
      <w:outlineLvl w:val="3"/>
    </w:pPr>
    <w:rPr>
      <w:b/>
      <w:bCs/>
      <w:spacing w:val="-3"/>
      <w:szCs w:val="28"/>
    </w:rPr>
  </w:style>
  <w:style w:type="character" w:customStyle="1" w:styleId="Headerorfooter8">
    <w:name w:val="Header or footer (8)_"/>
    <w:link w:val="Headerorfooter80"/>
    <w:rsid w:val="00731CF8"/>
    <w:rPr>
      <w:rFonts w:ascii="FrankRuehl"/>
      <w:b/>
      <w:bCs/>
      <w:spacing w:val="-19"/>
      <w:sz w:val="32"/>
      <w:szCs w:val="32"/>
      <w:shd w:val="clear" w:color="auto" w:fill="FFFFFF"/>
    </w:rPr>
  </w:style>
  <w:style w:type="paragraph" w:customStyle="1" w:styleId="Headerorfooter80">
    <w:name w:val="Header or footer (8)"/>
    <w:basedOn w:val="Normal"/>
    <w:link w:val="Headerorfooter8"/>
    <w:rsid w:val="00731CF8"/>
    <w:pPr>
      <w:widowControl w:val="0"/>
      <w:shd w:val="clear" w:color="auto" w:fill="FFFFFF"/>
      <w:spacing w:after="0" w:line="240" w:lineRule="atLeast"/>
    </w:pPr>
    <w:rPr>
      <w:rFonts w:ascii="FrankRuehl"/>
      <w:b/>
      <w:bCs/>
      <w:spacing w:val="-19"/>
      <w:sz w:val="32"/>
      <w:szCs w:val="32"/>
    </w:rPr>
  </w:style>
  <w:style w:type="character" w:customStyle="1" w:styleId="BodytextCourierNew2">
    <w:name w:val="Body text + Courier New2"/>
    <w:aliases w:val="9 pt,Bold24,Spacing 0 pt34"/>
    <w:rsid w:val="00731CF8"/>
    <w:rPr>
      <w:rFonts w:ascii="Courier New" w:hAnsi="Courier New" w:cs="Courier New"/>
      <w:b/>
      <w:bCs/>
      <w:spacing w:val="-6"/>
      <w:sz w:val="18"/>
      <w:szCs w:val="18"/>
      <w:lang w:bidi="ar-SA"/>
    </w:rPr>
  </w:style>
  <w:style w:type="character" w:customStyle="1" w:styleId="Bodytext8">
    <w:name w:val="Body text (8)_"/>
    <w:link w:val="Bodytext80"/>
    <w:rsid w:val="00731CF8"/>
    <w:rPr>
      <w:spacing w:val="-2"/>
      <w:sz w:val="22"/>
      <w:shd w:val="clear" w:color="auto" w:fill="FFFFFF"/>
    </w:rPr>
  </w:style>
  <w:style w:type="paragraph" w:customStyle="1" w:styleId="Bodytext80">
    <w:name w:val="Body text (8)"/>
    <w:basedOn w:val="Normal"/>
    <w:link w:val="Bodytext8"/>
    <w:rsid w:val="00731CF8"/>
    <w:pPr>
      <w:widowControl w:val="0"/>
      <w:shd w:val="clear" w:color="auto" w:fill="FFFFFF"/>
      <w:spacing w:after="0" w:line="240" w:lineRule="atLeast"/>
    </w:pPr>
    <w:rPr>
      <w:spacing w:val="-2"/>
      <w:sz w:val="22"/>
    </w:rPr>
  </w:style>
  <w:style w:type="character" w:customStyle="1" w:styleId="Bodytext8pt1">
    <w:name w:val="Body text + 8 pt1"/>
    <w:aliases w:val="Bold9,Spacing 0 pt14"/>
    <w:rsid w:val="00731CF8"/>
    <w:rPr>
      <w:b/>
      <w:bCs/>
      <w:spacing w:val="1"/>
      <w:sz w:val="16"/>
      <w:szCs w:val="16"/>
      <w:lang w:bidi="ar-SA"/>
    </w:rPr>
  </w:style>
  <w:style w:type="character" w:customStyle="1" w:styleId="BodytextCourierNew1">
    <w:name w:val="Body text + Courier New1"/>
    <w:aliases w:val="10.5 pt,Spacing -1 pt1"/>
    <w:rsid w:val="00731CF8"/>
    <w:rPr>
      <w:rFonts w:ascii="Courier New" w:hAnsi="Courier New" w:cs="Courier New"/>
      <w:spacing w:val="-28"/>
      <w:sz w:val="21"/>
      <w:szCs w:val="21"/>
      <w:lang w:bidi="ar-SA"/>
    </w:rPr>
  </w:style>
  <w:style w:type="character" w:customStyle="1" w:styleId="Bodytext9pt1">
    <w:name w:val="Body text + 9 pt1"/>
    <w:aliases w:val="Spacing 0 pt5"/>
    <w:rsid w:val="00731CF8"/>
    <w:rPr>
      <w:spacing w:val="5"/>
      <w:sz w:val="18"/>
      <w:szCs w:val="18"/>
      <w:lang w:bidi="ar-SA"/>
    </w:rPr>
  </w:style>
  <w:style w:type="character" w:customStyle="1" w:styleId="Bodytext85pt3">
    <w:name w:val="Body text + 8.5 pt3"/>
    <w:aliases w:val="Bold3,Spacing 0 pt3,Body text + 11 pt1"/>
    <w:rsid w:val="00731CF8"/>
    <w:rPr>
      <w:b/>
      <w:bCs/>
      <w:spacing w:val="8"/>
      <w:sz w:val="17"/>
      <w:szCs w:val="17"/>
      <w:lang w:bidi="ar-SA"/>
    </w:rPr>
  </w:style>
  <w:style w:type="character" w:customStyle="1" w:styleId="Bodytext85pt1">
    <w:name w:val="Body text + 8.5 pt1"/>
    <w:aliases w:val="Bold1,Spacing 0 pt1"/>
    <w:rsid w:val="00731CF8"/>
    <w:rPr>
      <w:b/>
      <w:bCs/>
      <w:spacing w:val="-8"/>
      <w:sz w:val="17"/>
      <w:szCs w:val="17"/>
      <w:lang w:bidi="ar-SA"/>
    </w:rPr>
  </w:style>
  <w:style w:type="character" w:customStyle="1" w:styleId="Bodytext9">
    <w:name w:val="Body text (9)_"/>
    <w:link w:val="Bodytext90"/>
    <w:rsid w:val="00731CF8"/>
    <w:rPr>
      <w:b/>
      <w:bCs/>
      <w:i/>
      <w:iCs/>
      <w:spacing w:val="1"/>
      <w:sz w:val="21"/>
      <w:szCs w:val="21"/>
      <w:shd w:val="clear" w:color="auto" w:fill="FFFFFF"/>
    </w:rPr>
  </w:style>
  <w:style w:type="paragraph" w:customStyle="1" w:styleId="Bodytext90">
    <w:name w:val="Body text (9)"/>
    <w:basedOn w:val="Normal"/>
    <w:link w:val="Bodytext9"/>
    <w:rsid w:val="00731CF8"/>
    <w:pPr>
      <w:widowControl w:val="0"/>
      <w:shd w:val="clear" w:color="auto" w:fill="FFFFFF"/>
      <w:spacing w:before="8100" w:after="0" w:line="240" w:lineRule="atLeast"/>
    </w:pPr>
    <w:rPr>
      <w:b/>
      <w:bCs/>
      <w:i/>
      <w:iCs/>
      <w:spacing w:val="1"/>
      <w:sz w:val="21"/>
      <w:szCs w:val="21"/>
    </w:rPr>
  </w:style>
  <w:style w:type="character" w:customStyle="1" w:styleId="st">
    <w:name w:val="st"/>
    <w:rsid w:val="00731CF8"/>
  </w:style>
  <w:style w:type="character" w:styleId="Emphasis">
    <w:name w:val="Emphasis"/>
    <w:uiPriority w:val="20"/>
    <w:qFormat/>
    <w:rsid w:val="00731CF8"/>
    <w:rPr>
      <w:i/>
      <w:iCs/>
    </w:rPr>
  </w:style>
  <w:style w:type="character" w:customStyle="1" w:styleId="ColorfulGrid-Accent1Char">
    <w:name w:val="Colorful Grid - Accent 1 Char"/>
    <w:link w:val="ColorfulGrid-Accent1"/>
    <w:uiPriority w:val="29"/>
    <w:rsid w:val="00731CF8"/>
    <w:rPr>
      <w:i/>
      <w:iCs/>
      <w:color w:val="000000"/>
    </w:rPr>
  </w:style>
  <w:style w:type="table" w:styleId="ColorfulGrid-Accent1">
    <w:name w:val="Colorful Grid Accent 1"/>
    <w:basedOn w:val="TableNormal"/>
    <w:link w:val="ColorfulGrid-Accent1Char"/>
    <w:uiPriority w:val="29"/>
    <w:rsid w:val="00731CF8"/>
    <w:pPr>
      <w:spacing w:after="0" w:line="240" w:lineRule="auto"/>
    </w:pPr>
    <w:rPr>
      <w:i/>
      <w:iCs/>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LightShading-Accent2Char">
    <w:name w:val="Light Shading - Accent 2 Char"/>
    <w:link w:val="LightShading-Accent2"/>
    <w:uiPriority w:val="30"/>
    <w:rsid w:val="00731CF8"/>
    <w:rPr>
      <w:b/>
      <w:bCs/>
      <w:i/>
      <w:iCs/>
      <w:color w:val="5B9BD5"/>
    </w:rPr>
  </w:style>
  <w:style w:type="table" w:styleId="LightShading-Accent2">
    <w:name w:val="Light Shading Accent 2"/>
    <w:basedOn w:val="TableNormal"/>
    <w:link w:val="LightShading-Accent2Char"/>
    <w:uiPriority w:val="30"/>
    <w:rsid w:val="00731CF8"/>
    <w:pPr>
      <w:spacing w:after="0" w:line="240" w:lineRule="auto"/>
    </w:pPr>
    <w:rPr>
      <w:b/>
      <w:bCs/>
      <w:i/>
      <w:iCs/>
      <w:color w:val="5B9BD5"/>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PlainTable31">
    <w:name w:val="Plain Table 31"/>
    <w:uiPriority w:val="19"/>
    <w:qFormat/>
    <w:rsid w:val="00731CF8"/>
    <w:rPr>
      <w:i/>
      <w:iCs/>
      <w:color w:val="808080"/>
    </w:rPr>
  </w:style>
  <w:style w:type="character" w:customStyle="1" w:styleId="PlainTable41">
    <w:name w:val="Plain Table 41"/>
    <w:uiPriority w:val="21"/>
    <w:qFormat/>
    <w:rsid w:val="00731CF8"/>
    <w:rPr>
      <w:b/>
      <w:bCs/>
      <w:i/>
      <w:iCs/>
      <w:color w:val="5B9BD5"/>
    </w:rPr>
  </w:style>
  <w:style w:type="character" w:customStyle="1" w:styleId="PlainTable51">
    <w:name w:val="Plain Table 51"/>
    <w:uiPriority w:val="31"/>
    <w:qFormat/>
    <w:rsid w:val="00731CF8"/>
    <w:rPr>
      <w:smallCaps/>
      <w:color w:val="ED7D31"/>
      <w:u w:val="single"/>
    </w:rPr>
  </w:style>
  <w:style w:type="character" w:customStyle="1" w:styleId="TableGridLight1">
    <w:name w:val="Table Grid Light1"/>
    <w:uiPriority w:val="32"/>
    <w:qFormat/>
    <w:rsid w:val="00731CF8"/>
    <w:rPr>
      <w:b/>
      <w:bCs/>
      <w:smallCaps/>
      <w:color w:val="ED7D31"/>
      <w:spacing w:val="5"/>
      <w:u w:val="single"/>
    </w:rPr>
  </w:style>
  <w:style w:type="character" w:customStyle="1" w:styleId="GridTable1Light1">
    <w:name w:val="Grid Table 1 Light1"/>
    <w:uiPriority w:val="33"/>
    <w:qFormat/>
    <w:rsid w:val="00731CF8"/>
    <w:rPr>
      <w:b/>
      <w:bCs/>
      <w:smallCaps/>
      <w:spacing w:val="5"/>
    </w:rPr>
  </w:style>
  <w:style w:type="paragraph" w:customStyle="1" w:styleId="GridTable31">
    <w:name w:val="Grid Table 31"/>
    <w:basedOn w:val="Heading1"/>
    <w:next w:val="Normal"/>
    <w:uiPriority w:val="39"/>
    <w:qFormat/>
    <w:rsid w:val="00731CF8"/>
    <w:pPr>
      <w:keepLines/>
      <w:spacing w:before="480" w:line="259" w:lineRule="auto"/>
      <w:jc w:val="left"/>
      <w:outlineLvl w:val="9"/>
    </w:pPr>
    <w:rPr>
      <w:rFonts w:ascii="Calibri Light" w:hAnsi="Calibri Light"/>
      <w:bCs/>
      <w:color w:val="2E74B5"/>
      <w:sz w:val="28"/>
      <w:szCs w:val="28"/>
      <w:lang w:val="x-none" w:eastAsia="x-none"/>
    </w:rPr>
  </w:style>
  <w:style w:type="paragraph" w:customStyle="1" w:styleId="11">
    <w:name w:val="11"/>
    <w:basedOn w:val="Title"/>
    <w:rsid w:val="00731CF8"/>
    <w:pPr>
      <w:spacing w:line="360" w:lineRule="auto"/>
    </w:pPr>
    <w:rPr>
      <w:rFonts w:ascii="Times New Roman" w:hAnsi="Times New Roman"/>
      <w:bCs/>
      <w:kern w:val="28"/>
      <w:sz w:val="32"/>
      <w:szCs w:val="28"/>
      <w:lang w:val="pt-BR" w:eastAsia="x-none"/>
    </w:rPr>
  </w:style>
  <w:style w:type="paragraph" w:customStyle="1" w:styleId="font12">
    <w:name w:val="font12"/>
    <w:basedOn w:val="Normal"/>
    <w:rsid w:val="00731CF8"/>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13">
    <w:name w:val="font13"/>
    <w:basedOn w:val="Normal"/>
    <w:rsid w:val="00731CF8"/>
    <w:pPr>
      <w:spacing w:before="100" w:beforeAutospacing="1" w:after="100" w:afterAutospacing="1" w:line="240" w:lineRule="auto"/>
    </w:pPr>
    <w:rPr>
      <w:rFonts w:ascii="Arial" w:eastAsia="Times New Roman" w:hAnsi="Arial" w:cs="Arial"/>
      <w:sz w:val="20"/>
      <w:szCs w:val="20"/>
      <w:lang w:val="en-US"/>
    </w:rPr>
  </w:style>
  <w:style w:type="paragraph" w:customStyle="1" w:styleId="font14">
    <w:name w:val="font14"/>
    <w:basedOn w:val="Normal"/>
    <w:rsid w:val="00731CF8"/>
    <w:pPr>
      <w:spacing w:before="100" w:beforeAutospacing="1" w:after="100" w:afterAutospacing="1" w:line="240" w:lineRule="auto"/>
    </w:pPr>
    <w:rPr>
      <w:rFonts w:eastAsia="Times New Roman" w:cs="Times New Roman"/>
      <w:color w:val="000000"/>
      <w:sz w:val="24"/>
      <w:szCs w:val="24"/>
      <w:lang w:val="en-US"/>
    </w:rPr>
  </w:style>
  <w:style w:type="paragraph" w:customStyle="1" w:styleId="font15">
    <w:name w:val="font15"/>
    <w:basedOn w:val="Normal"/>
    <w:rsid w:val="00731CF8"/>
    <w:pPr>
      <w:spacing w:before="100" w:beforeAutospacing="1" w:after="100" w:afterAutospacing="1" w:line="240" w:lineRule="auto"/>
    </w:pPr>
    <w:rPr>
      <w:rFonts w:eastAsia="Times New Roman" w:cs="Times New Roman"/>
      <w:i/>
      <w:iCs/>
      <w:color w:val="000000"/>
      <w:sz w:val="24"/>
      <w:szCs w:val="24"/>
      <w:lang w:val="en-US"/>
    </w:rPr>
  </w:style>
  <w:style w:type="paragraph" w:customStyle="1" w:styleId="xl90">
    <w:name w:val="xl90"/>
    <w:basedOn w:val="Normal"/>
    <w:rsid w:val="00731CF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en-US"/>
    </w:rPr>
  </w:style>
  <w:style w:type="paragraph" w:customStyle="1" w:styleId="xl91">
    <w:name w:val="xl91"/>
    <w:basedOn w:val="Normal"/>
    <w:rsid w:val="00731CF8"/>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i/>
      <w:iCs/>
      <w:sz w:val="20"/>
      <w:szCs w:val="20"/>
      <w:lang w:val="en-US"/>
    </w:rPr>
  </w:style>
  <w:style w:type="paragraph" w:customStyle="1" w:styleId="xl92">
    <w:name w:val="xl92"/>
    <w:basedOn w:val="Normal"/>
    <w:rsid w:val="00731CF8"/>
    <w:pP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93">
    <w:name w:val="xl93"/>
    <w:basedOn w:val="Normal"/>
    <w:rsid w:val="00731CF8"/>
    <w:pPr>
      <w:spacing w:before="100" w:beforeAutospacing="1" w:after="100" w:afterAutospacing="1" w:line="240" w:lineRule="auto"/>
    </w:pPr>
    <w:rPr>
      <w:rFonts w:ascii="Arial" w:eastAsia="Times New Roman" w:hAnsi="Arial" w:cs="Arial"/>
      <w:sz w:val="20"/>
      <w:szCs w:val="20"/>
      <w:lang w:val="en-US"/>
    </w:rPr>
  </w:style>
  <w:style w:type="paragraph" w:customStyle="1" w:styleId="xl94">
    <w:name w:val="xl94"/>
    <w:basedOn w:val="Normal"/>
    <w:rsid w:val="00731CF8"/>
    <w:pPr>
      <w:pBdr>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Normal"/>
    <w:rsid w:val="00731CF8"/>
    <w:pPr>
      <w:pBdr>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6">
    <w:name w:val="xl96"/>
    <w:basedOn w:val="Normal"/>
    <w:rsid w:val="00731CF8"/>
    <w:pPr>
      <w:spacing w:before="100" w:beforeAutospacing="1" w:after="100" w:afterAutospacing="1" w:line="240" w:lineRule="auto"/>
    </w:pPr>
    <w:rPr>
      <w:rFonts w:ascii="Arial" w:eastAsia="Times New Roman" w:hAnsi="Arial" w:cs="Arial"/>
      <w:i/>
      <w:iCs/>
      <w:sz w:val="20"/>
      <w:szCs w:val="20"/>
      <w:lang w:val="en-US"/>
    </w:rPr>
  </w:style>
  <w:style w:type="paragraph" w:customStyle="1" w:styleId="xl97">
    <w:name w:val="xl97"/>
    <w:basedOn w:val="Normal"/>
    <w:rsid w:val="00731CF8"/>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8">
    <w:name w:val="xl98"/>
    <w:basedOn w:val="Normal"/>
    <w:rsid w:val="00731CF8"/>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9">
    <w:name w:val="xl99"/>
    <w:basedOn w:val="Normal"/>
    <w:rsid w:val="00731CF8"/>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00">
    <w:name w:val="xl100"/>
    <w:basedOn w:val="Normal"/>
    <w:rsid w:val="00731CF8"/>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01">
    <w:name w:val="xl101"/>
    <w:basedOn w:val="Normal"/>
    <w:rsid w:val="00731CF8"/>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Normal"/>
    <w:rsid w:val="00731CF8"/>
    <w:pPr>
      <w:pBdr>
        <w:left w:val="single" w:sz="8" w:space="0" w:color="auto"/>
        <w:bottom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3">
    <w:name w:val="xl103"/>
    <w:basedOn w:val="Normal"/>
    <w:rsid w:val="00731CF8"/>
    <w:pPr>
      <w:pBdr>
        <w:left w:val="single" w:sz="8" w:space="0" w:color="auto"/>
        <w:bottom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Normal"/>
    <w:rsid w:val="00731CF8"/>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5">
    <w:name w:val="xl105"/>
    <w:basedOn w:val="Normal"/>
    <w:rsid w:val="00731CF8"/>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06">
    <w:name w:val="xl106"/>
    <w:basedOn w:val="Normal"/>
    <w:rsid w:val="00731CF8"/>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Normal"/>
    <w:rsid w:val="00731CF8"/>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8">
    <w:name w:val="xl108"/>
    <w:basedOn w:val="Normal"/>
    <w:rsid w:val="00731CF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9">
    <w:name w:val="xl109"/>
    <w:basedOn w:val="Normal"/>
    <w:rsid w:val="00731CF8"/>
    <w:pPr>
      <w:pBdr>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Normal"/>
    <w:rsid w:val="00731CF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11">
    <w:name w:val="xl111"/>
    <w:basedOn w:val="Normal"/>
    <w:rsid w:val="00731CF8"/>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12">
    <w:name w:val="xl112"/>
    <w:basedOn w:val="Normal"/>
    <w:rsid w:val="00731CF8"/>
    <w:pPr>
      <w:pBdr>
        <w:right w:val="single" w:sz="8" w:space="0" w:color="000000"/>
      </w:pBd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13">
    <w:name w:val="xl113"/>
    <w:basedOn w:val="Normal"/>
    <w:rsid w:val="00731CF8"/>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4">
    <w:name w:val="xl114"/>
    <w:basedOn w:val="Normal"/>
    <w:rsid w:val="00731CF8"/>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5">
    <w:name w:val="xl115"/>
    <w:basedOn w:val="Normal"/>
    <w:rsid w:val="00731CF8"/>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6">
    <w:name w:val="xl116"/>
    <w:basedOn w:val="Normal"/>
    <w:rsid w:val="00731CF8"/>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17">
    <w:name w:val="xl117"/>
    <w:basedOn w:val="Normal"/>
    <w:rsid w:val="00731CF8"/>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18">
    <w:name w:val="xl118"/>
    <w:basedOn w:val="Normal"/>
    <w:rsid w:val="00731CF8"/>
    <w:pPr>
      <w:pBdr>
        <w:right w:val="single" w:sz="8"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119">
    <w:name w:val="xl119"/>
    <w:basedOn w:val="Normal"/>
    <w:rsid w:val="00731CF8"/>
    <w:pPr>
      <w:pBdr>
        <w:right w:val="single" w:sz="8" w:space="0" w:color="auto"/>
      </w:pBdr>
      <w:shd w:val="clear" w:color="000000" w:fill="FFFF00"/>
      <w:spacing w:before="100" w:beforeAutospacing="1" w:after="100" w:afterAutospacing="1" w:line="240" w:lineRule="auto"/>
      <w:textAlignment w:val="top"/>
    </w:pPr>
    <w:rPr>
      <w:rFonts w:eastAsia="Times New Roman" w:cs="Times New Roman"/>
      <w:sz w:val="24"/>
      <w:szCs w:val="24"/>
      <w:lang w:val="en-US"/>
    </w:rPr>
  </w:style>
  <w:style w:type="paragraph" w:customStyle="1" w:styleId="xl120">
    <w:name w:val="xl120"/>
    <w:basedOn w:val="Normal"/>
    <w:rsid w:val="00731CF8"/>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121">
    <w:name w:val="xl121"/>
    <w:basedOn w:val="Normal"/>
    <w:rsid w:val="00731CF8"/>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2">
    <w:name w:val="xl122"/>
    <w:basedOn w:val="Normal"/>
    <w:rsid w:val="00731CF8"/>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23">
    <w:name w:val="xl123"/>
    <w:basedOn w:val="Normal"/>
    <w:rsid w:val="00731CF8"/>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24">
    <w:name w:val="xl124"/>
    <w:basedOn w:val="Normal"/>
    <w:rsid w:val="00731CF8"/>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25">
    <w:name w:val="xl125"/>
    <w:basedOn w:val="Normal"/>
    <w:rsid w:val="00731CF8"/>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26">
    <w:name w:val="xl126"/>
    <w:basedOn w:val="Normal"/>
    <w:rsid w:val="00731CF8"/>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Normal"/>
    <w:rsid w:val="00731CF8"/>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i/>
      <w:iCs/>
      <w:sz w:val="20"/>
      <w:szCs w:val="20"/>
      <w:lang w:val="en-US"/>
    </w:rPr>
  </w:style>
  <w:style w:type="paragraph" w:customStyle="1" w:styleId="xl128">
    <w:name w:val="xl128"/>
    <w:basedOn w:val="Normal"/>
    <w:rsid w:val="00731CF8"/>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eastAsia="Times New Roman" w:cs="Times New Roman"/>
      <w:i/>
      <w:iCs/>
      <w:sz w:val="24"/>
      <w:szCs w:val="24"/>
      <w:lang w:val="en-US"/>
    </w:rPr>
  </w:style>
  <w:style w:type="paragraph" w:customStyle="1" w:styleId="xl129">
    <w:name w:val="xl129"/>
    <w:basedOn w:val="Normal"/>
    <w:rsid w:val="00731CF8"/>
    <w:pP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30">
    <w:name w:val="xl130"/>
    <w:basedOn w:val="Normal"/>
    <w:rsid w:val="00731CF8"/>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31">
    <w:name w:val="xl131"/>
    <w:basedOn w:val="Normal"/>
    <w:rsid w:val="00731CF8"/>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32">
    <w:name w:val="xl132"/>
    <w:basedOn w:val="Normal"/>
    <w:rsid w:val="00731CF8"/>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33">
    <w:name w:val="xl133"/>
    <w:basedOn w:val="Normal"/>
    <w:rsid w:val="00731CF8"/>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34">
    <w:name w:val="xl134"/>
    <w:basedOn w:val="Normal"/>
    <w:rsid w:val="00731CF8"/>
    <w:pPr>
      <w:pBdr>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35">
    <w:name w:val="xl135"/>
    <w:basedOn w:val="Normal"/>
    <w:rsid w:val="00731CF8"/>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36">
    <w:name w:val="xl136"/>
    <w:basedOn w:val="Normal"/>
    <w:rsid w:val="00731CF8"/>
    <w:pPr>
      <w:pBdr>
        <w:left w:val="single" w:sz="8" w:space="0" w:color="000000"/>
        <w:bottom w:val="single" w:sz="8" w:space="0" w:color="000000"/>
        <w:right w:val="single" w:sz="8" w:space="0" w:color="000000"/>
      </w:pBdr>
      <w:shd w:val="clear" w:color="000000" w:fill="FF0000"/>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37">
    <w:name w:val="xl137"/>
    <w:basedOn w:val="Normal"/>
    <w:rsid w:val="00731CF8"/>
    <w:pPr>
      <w:pBdr>
        <w:bottom w:val="single" w:sz="8" w:space="0" w:color="000000"/>
        <w:right w:val="single" w:sz="8" w:space="0" w:color="000000"/>
      </w:pBdr>
      <w:shd w:val="clear" w:color="000000" w:fill="FF0000"/>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38">
    <w:name w:val="xl138"/>
    <w:basedOn w:val="Normal"/>
    <w:rsid w:val="00731CF8"/>
    <w:pPr>
      <w:pBdr>
        <w:left w:val="single" w:sz="8" w:space="0" w:color="000000"/>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39">
    <w:name w:val="xl139"/>
    <w:basedOn w:val="Normal"/>
    <w:rsid w:val="00731CF8"/>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40">
    <w:name w:val="xl140"/>
    <w:basedOn w:val="Normal"/>
    <w:rsid w:val="00731CF8"/>
    <w:pPr>
      <w:pBdr>
        <w:left w:val="single" w:sz="8" w:space="0" w:color="000000"/>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41">
    <w:name w:val="xl141"/>
    <w:basedOn w:val="Normal"/>
    <w:rsid w:val="00731CF8"/>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42">
    <w:name w:val="xl142"/>
    <w:basedOn w:val="Normal"/>
    <w:rsid w:val="00731CF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43">
    <w:name w:val="xl143"/>
    <w:basedOn w:val="Normal"/>
    <w:rsid w:val="00731CF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44">
    <w:name w:val="xl144"/>
    <w:basedOn w:val="Normal"/>
    <w:rsid w:val="00731CF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45">
    <w:name w:val="xl145"/>
    <w:basedOn w:val="Normal"/>
    <w:rsid w:val="00731CF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46">
    <w:name w:val="xl146"/>
    <w:basedOn w:val="Normal"/>
    <w:rsid w:val="00731CF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47">
    <w:name w:val="xl147"/>
    <w:basedOn w:val="Normal"/>
    <w:rsid w:val="00731CF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48">
    <w:name w:val="xl148"/>
    <w:basedOn w:val="Normal"/>
    <w:rsid w:val="00731CF8"/>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49">
    <w:name w:val="xl149"/>
    <w:basedOn w:val="Normal"/>
    <w:rsid w:val="00731CF8"/>
    <w:pPr>
      <w:pBdr>
        <w:top w:val="single" w:sz="8" w:space="0" w:color="000000"/>
        <w:left w:val="single" w:sz="8" w:space="0" w:color="auto"/>
        <w:right w:val="single" w:sz="8" w:space="0" w:color="auto"/>
      </w:pBdr>
      <w:shd w:val="clear" w:color="000000" w:fill="FFFF00"/>
      <w:spacing w:before="100" w:beforeAutospacing="1" w:after="100" w:afterAutospacing="1" w:line="240" w:lineRule="auto"/>
      <w:textAlignment w:val="center"/>
    </w:pPr>
    <w:rPr>
      <w:rFonts w:eastAsia="Times New Roman" w:cs="Times New Roman"/>
      <w:sz w:val="24"/>
      <w:szCs w:val="24"/>
      <w:lang w:val="en-US"/>
    </w:rPr>
  </w:style>
  <w:style w:type="paragraph" w:customStyle="1" w:styleId="xl150">
    <w:name w:val="xl150"/>
    <w:basedOn w:val="Normal"/>
    <w:rsid w:val="00731CF8"/>
    <w:pPr>
      <w:pBdr>
        <w:left w:val="single" w:sz="8" w:space="0" w:color="auto"/>
        <w:right w:val="single" w:sz="8" w:space="0" w:color="auto"/>
      </w:pBdr>
      <w:shd w:val="clear" w:color="000000" w:fill="FFFF00"/>
      <w:spacing w:before="100" w:beforeAutospacing="1" w:after="100" w:afterAutospacing="1" w:line="240" w:lineRule="auto"/>
      <w:textAlignment w:val="center"/>
    </w:pPr>
    <w:rPr>
      <w:rFonts w:eastAsia="Times New Roman" w:cs="Times New Roman"/>
      <w:sz w:val="24"/>
      <w:szCs w:val="24"/>
      <w:lang w:val="en-US"/>
    </w:rPr>
  </w:style>
  <w:style w:type="paragraph" w:customStyle="1" w:styleId="xl151">
    <w:name w:val="xl151"/>
    <w:basedOn w:val="Normal"/>
    <w:rsid w:val="00731CF8"/>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eastAsia="Times New Roman" w:cs="Times New Roman"/>
      <w:sz w:val="24"/>
      <w:szCs w:val="24"/>
      <w:lang w:val="en-US"/>
    </w:rPr>
  </w:style>
  <w:style w:type="paragraph" w:customStyle="1" w:styleId="xl152">
    <w:name w:val="xl152"/>
    <w:basedOn w:val="Normal"/>
    <w:rsid w:val="00731CF8"/>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153">
    <w:name w:val="xl153"/>
    <w:basedOn w:val="Normal"/>
    <w:rsid w:val="00731CF8"/>
    <w:pPr>
      <w:pBdr>
        <w:left w:val="single" w:sz="8" w:space="0" w:color="auto"/>
        <w:right w:val="single" w:sz="8"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154">
    <w:name w:val="xl154"/>
    <w:basedOn w:val="Normal"/>
    <w:rsid w:val="00731CF8"/>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character" w:customStyle="1" w:styleId="CharChar90">
    <w:name w:val="Char Char9"/>
    <w:rsid w:val="00731CF8"/>
    <w:rPr>
      <w:rFonts w:ascii="Cambria" w:eastAsia="Times New Roman" w:hAnsi="Cambria" w:cs="Times New Roman"/>
      <w:b/>
      <w:bCs/>
      <w:color w:val="4F81BD"/>
      <w:sz w:val="26"/>
      <w:szCs w:val="26"/>
    </w:rPr>
  </w:style>
  <w:style w:type="character" w:customStyle="1" w:styleId="CharChar80">
    <w:name w:val="Char Char8"/>
    <w:rsid w:val="00731CF8"/>
    <w:rPr>
      <w:rFonts w:ascii="Times New Roman" w:eastAsia="Times New Roman" w:hAnsi="Times New Roman" w:cs="Times New Roman"/>
      <w:sz w:val="26"/>
      <w:szCs w:val="26"/>
    </w:rPr>
  </w:style>
  <w:style w:type="character" w:customStyle="1" w:styleId="CharChar70">
    <w:name w:val="Char Char7"/>
    <w:rsid w:val="00731CF8"/>
    <w:rPr>
      <w:rFonts w:ascii="Times New Roman" w:eastAsia="Times New Roman" w:hAnsi="Times New Roman" w:cs="Times New Roman"/>
      <w:sz w:val="26"/>
      <w:szCs w:val="26"/>
    </w:rPr>
  </w:style>
  <w:style w:type="character" w:customStyle="1" w:styleId="BodyText11">
    <w:name w:val="Body Text1"/>
    <w:basedOn w:val="Bodytext0"/>
    <w:rsid w:val="00731CF8"/>
    <w:rPr>
      <w:spacing w:val="-2"/>
      <w:sz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3904">
      <w:bodyDiv w:val="1"/>
      <w:marLeft w:val="0"/>
      <w:marRight w:val="0"/>
      <w:marTop w:val="0"/>
      <w:marBottom w:val="0"/>
      <w:divBdr>
        <w:top w:val="none" w:sz="0" w:space="0" w:color="auto"/>
        <w:left w:val="none" w:sz="0" w:space="0" w:color="auto"/>
        <w:bottom w:val="none" w:sz="0" w:space="0" w:color="auto"/>
        <w:right w:val="none" w:sz="0" w:space="0" w:color="auto"/>
      </w:divBdr>
    </w:div>
    <w:div w:id="26346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D862A-D430-43C7-A02C-C0969449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73</Pages>
  <Words>21555</Words>
  <Characters>122868</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9</cp:revision>
  <cp:lastPrinted>2020-01-06T09:44:00Z</cp:lastPrinted>
  <dcterms:created xsi:type="dcterms:W3CDTF">2023-08-15T09:26:00Z</dcterms:created>
  <dcterms:modified xsi:type="dcterms:W3CDTF">2023-08-17T01:35:00Z</dcterms:modified>
</cp:coreProperties>
</file>